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4D316E79"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AE7418">
        <w:rPr>
          <w:rFonts w:ascii="Arial" w:hAnsi="Arial" w:cs="Arial"/>
          <w:color w:val="000000" w:themeColor="text1"/>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58BBA0B4" w:rsidR="00F80667" w:rsidRPr="00C05956" w:rsidRDefault="00116123" w:rsidP="00F80667">
      <w:pPr>
        <w:ind w:hanging="110"/>
        <w:jc w:val="center"/>
        <w:rPr>
          <w:rFonts w:ascii="Arial" w:hAnsi="Arial" w:cs="Arial"/>
          <w:b/>
          <w:caps/>
          <w:sz w:val="22"/>
          <w:szCs w:val="22"/>
        </w:rPr>
      </w:pPr>
      <w:r>
        <w:rPr>
          <w:rFonts w:ascii="Arial" w:eastAsia="SimSun" w:hAnsi="Arial" w:cs="Arial"/>
          <w:b/>
          <w:sz w:val="22"/>
          <w:szCs w:val="22"/>
        </w:rPr>
        <w:t>MOBIL</w:t>
      </w:r>
      <w:r w:rsidR="0060567C">
        <w:rPr>
          <w:rFonts w:ascii="Arial" w:eastAsia="SimSun" w:hAnsi="Arial" w:cs="Arial"/>
          <w:b/>
          <w:sz w:val="22"/>
          <w:szCs w:val="22"/>
        </w:rPr>
        <w:t>AUS</w:t>
      </w:r>
      <w:r>
        <w:rPr>
          <w:rFonts w:ascii="Arial" w:eastAsia="SimSun" w:hAnsi="Arial" w:cs="Arial"/>
          <w:b/>
          <w:sz w:val="22"/>
          <w:szCs w:val="22"/>
        </w:rPr>
        <w:t xml:space="preserve"> RYŠIO PASLAUGŲ PIRKIMUI</w:t>
      </w:r>
    </w:p>
    <w:p w14:paraId="22250076" w14:textId="77777777" w:rsidR="008925E0" w:rsidRPr="00C05956" w:rsidRDefault="008925E0" w:rsidP="00F80667">
      <w:pPr>
        <w:tabs>
          <w:tab w:val="left" w:pos="9639"/>
        </w:tabs>
        <w:jc w:val="center"/>
        <w:rPr>
          <w:rFonts w:ascii="Arial" w:hAnsi="Arial" w:cs="Arial"/>
          <w:b/>
          <w:caps/>
          <w:sz w:val="22"/>
          <w:szCs w:val="22"/>
        </w:rPr>
      </w:pP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770F50A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w:t>
      </w:r>
      <w:r w:rsidR="008221E5">
        <w:rPr>
          <w:rFonts w:ascii="Arial" w:eastAsia="SimSun" w:hAnsi="Arial" w:cs="Arial"/>
        </w:rPr>
        <w:t>120</w:t>
      </w:r>
      <w:r w:rsidR="008221E5" w:rsidRPr="0045798E">
        <w:rPr>
          <w:rFonts w:ascii="Arial" w:eastAsia="SimSun" w:hAnsi="Arial" w:cs="Arial"/>
        </w:rPr>
        <w:t xml:space="preserve"> </w:t>
      </w:r>
      <w:r w:rsidRPr="0045798E">
        <w:rPr>
          <w:rFonts w:ascii="Arial" w:eastAsia="SimSun" w:hAnsi="Arial" w:cs="Arial"/>
        </w:rPr>
        <w:t xml:space="preserve">kalendorinių dienų nuo </w:t>
      </w:r>
      <w:r w:rsidR="00713254">
        <w:rPr>
          <w:rFonts w:ascii="Arial" w:eastAsia="SimSun" w:hAnsi="Arial" w:cs="Arial"/>
        </w:rPr>
        <w:t>pasiūlymų</w:t>
      </w:r>
      <w:r w:rsidRPr="0045798E">
        <w:rPr>
          <w:rFonts w:ascii="Arial" w:eastAsia="SimSun" w:hAnsi="Arial" w:cs="Arial"/>
        </w:rPr>
        <w:t xml:space="preserve"> pateikimo termino pabaigos</w:t>
      </w:r>
      <w:r w:rsidR="008221E5">
        <w:rPr>
          <w:rStyle w:val="FootnoteReference"/>
          <w:rFonts w:ascii="Arial" w:eastAsia="SimSun" w:hAnsi="Arial" w:cs="Arial"/>
        </w:rPr>
        <w:footnoteReference w:id="1"/>
      </w:r>
      <w:r w:rsidRPr="0045798E">
        <w:rPr>
          <w:rFonts w:ascii="Arial" w:eastAsia="SimSun" w:hAnsi="Arial" w:cs="Arial"/>
        </w:rPr>
        <w:t>.</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3C7ECB38" w:rsidR="00123835" w:rsidRDefault="00123835" w:rsidP="00116123">
      <w:pPr>
        <w:pStyle w:val="ListParagraph"/>
        <w:numPr>
          <w:ilvl w:val="0"/>
          <w:numId w:val="19"/>
        </w:numPr>
        <w:shd w:val="clear" w:color="auto" w:fill="FFFFFF"/>
        <w:tabs>
          <w:tab w:val="left" w:pos="9639"/>
        </w:tabs>
        <w:spacing w:before="120"/>
        <w:ind w:hanging="720"/>
        <w:jc w:val="both"/>
        <w:rPr>
          <w:rFonts w:ascii="Arial" w:eastAsia="SimSun" w:hAnsi="Arial" w:cs="Arial"/>
        </w:rPr>
      </w:pPr>
      <w:r w:rsidRPr="00F65E41">
        <w:rPr>
          <w:rFonts w:ascii="Arial" w:eastAsia="SimSun" w:hAnsi="Arial" w:cs="Arial"/>
          <w:u w:val="single"/>
        </w:rPr>
        <w:t>Pa</w:t>
      </w:r>
      <w:r>
        <w:rPr>
          <w:rFonts w:ascii="Arial" w:eastAsia="SimSun" w:hAnsi="Arial" w:cs="Arial"/>
          <w:u w:val="single"/>
        </w:rPr>
        <w:t>siūlymas</w:t>
      </w:r>
      <w:r w:rsidRPr="00F65E41">
        <w:rPr>
          <w:rFonts w:ascii="Arial" w:eastAsia="SimSun" w:hAnsi="Arial" w:cs="Arial"/>
          <w:u w:val="single"/>
        </w:rPr>
        <w:t xml:space="preserve"> teikiama</w:t>
      </w:r>
      <w:r>
        <w:rPr>
          <w:rFonts w:ascii="Arial" w:eastAsia="SimSun" w:hAnsi="Arial" w:cs="Arial"/>
          <w:u w:val="single"/>
        </w:rPr>
        <w:t>s</w:t>
      </w:r>
      <w:r w:rsidRPr="00F65E41">
        <w:rPr>
          <w:rFonts w:ascii="Arial" w:eastAsia="SimSun" w:hAnsi="Arial" w:cs="Arial"/>
          <w:u w:val="single"/>
        </w:rPr>
        <w:t xml:space="preserve"> dėl viso Pirkimo objekto, kuris </w:t>
      </w:r>
      <w:proofErr w:type="spellStart"/>
      <w:r w:rsidRPr="00F65E41">
        <w:rPr>
          <w:rFonts w:ascii="Arial" w:eastAsia="SimSun" w:hAnsi="Arial" w:cs="Arial"/>
          <w:u w:val="single"/>
        </w:rPr>
        <w:t>apibūtintas</w:t>
      </w:r>
      <w:proofErr w:type="spellEnd"/>
      <w:r w:rsidRPr="00F65E41">
        <w:rPr>
          <w:rFonts w:ascii="Arial" w:eastAsia="SimSun" w:hAnsi="Arial" w:cs="Arial"/>
          <w:u w:val="single"/>
        </w:rPr>
        <w:t xml:space="preserve"> Techninėje specifikacijoje ir kt. Pirkimo sąlygose.</w:t>
      </w: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xml:space="preserve">, </w:t>
      </w:r>
      <w:proofErr w:type="spellStart"/>
      <w:r w:rsidR="001D434D" w:rsidRPr="007F78EB">
        <w:rPr>
          <w:rFonts w:ascii="Arial" w:eastAsia="SimSun" w:hAnsi="Arial" w:cs="Arial"/>
          <w:b/>
          <w:bCs/>
        </w:rPr>
        <w:t>kvazisubtiekėjus</w:t>
      </w:r>
      <w:proofErr w:type="spellEnd"/>
      <w:r w:rsidR="001D434D" w:rsidRPr="007F78EB">
        <w:rPr>
          <w:rFonts w:ascii="Arial" w:eastAsia="SimSun" w:hAnsi="Arial" w:cs="Arial"/>
          <w:b/>
          <w:bCs/>
        </w:rPr>
        <w:t>,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lastRenderedPageBreak/>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w:t>
      </w:r>
      <w:proofErr w:type="spellStart"/>
      <w:r w:rsidRPr="00C05956">
        <w:rPr>
          <w:rFonts w:ascii="Arial" w:hAnsi="Arial" w:cs="Arial"/>
          <w:spacing w:val="-4"/>
        </w:rPr>
        <w:t>kvazisubtiekėjus</w:t>
      </w:r>
      <w:proofErr w:type="spellEnd"/>
      <w:r w:rsidRPr="00C05956">
        <w:rPr>
          <w:rFonts w:ascii="Arial" w:hAnsi="Arial" w:cs="Arial"/>
          <w:spacing w:val="-4"/>
        </w:rPr>
        <w:t xml:space="preserve">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w:t>
            </w:r>
            <w:proofErr w:type="spellStart"/>
            <w:r w:rsidRPr="00C05956">
              <w:rPr>
                <w:rFonts w:ascii="Arial" w:eastAsia="SimSun" w:hAnsi="Arial" w:cs="Arial"/>
                <w:sz w:val="22"/>
                <w:szCs w:val="22"/>
              </w:rPr>
              <w:t>dabovietė</w:t>
            </w:r>
            <w:proofErr w:type="spellEnd"/>
            <w:r w:rsidRPr="00C05956">
              <w:rPr>
                <w:rFonts w:ascii="Arial" w:eastAsia="SimSun" w:hAnsi="Arial" w:cs="Arial"/>
                <w:sz w:val="22"/>
                <w:szCs w:val="22"/>
              </w:rPr>
              <w:t xml:space="preserve">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w:t>
      </w:r>
      <w:proofErr w:type="spellStart"/>
      <w:r w:rsidRPr="00C05956">
        <w:rPr>
          <w:rFonts w:ascii="Arial" w:hAnsi="Arial" w:cs="Arial"/>
          <w:i/>
          <w:sz w:val="22"/>
          <w:szCs w:val="22"/>
          <w:lang w:eastAsia="ar-SA"/>
        </w:rPr>
        <w:t>kvazisubtiekėjus</w:t>
      </w:r>
      <w:proofErr w:type="spellEnd"/>
      <w:r w:rsidRPr="00C05956">
        <w:rPr>
          <w:rFonts w:ascii="Arial" w:hAnsi="Arial" w:cs="Arial"/>
          <w:i/>
          <w:sz w:val="22"/>
          <w:szCs w:val="22"/>
          <w:lang w:eastAsia="ar-SA"/>
        </w:rPr>
        <w:t xml:space="preserve">,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w:t>
      </w:r>
      <w:proofErr w:type="spellStart"/>
      <w:r w:rsidRPr="00C05956">
        <w:rPr>
          <w:rFonts w:ascii="Arial" w:hAnsi="Arial" w:cs="Arial"/>
          <w:b/>
          <w:bCs/>
          <w:i/>
          <w:color w:val="FF0000"/>
          <w:sz w:val="22"/>
          <w:szCs w:val="22"/>
          <w:lang w:eastAsia="ar-SA"/>
        </w:rPr>
        <w:t>kvazisubtiekėjų</w:t>
      </w:r>
      <w:proofErr w:type="spellEnd"/>
      <w:r w:rsidRPr="00C05956">
        <w:rPr>
          <w:rFonts w:ascii="Arial" w:hAnsi="Arial" w:cs="Arial"/>
          <w:b/>
          <w:bCs/>
          <w:i/>
          <w:color w:val="FF0000"/>
          <w:sz w:val="22"/>
          <w:szCs w:val="22"/>
          <w:lang w:eastAsia="ar-SA"/>
        </w:rPr>
        <w:t>,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69FBD626" w:rsidR="00C60EB0" w:rsidRPr="00FC3A21" w:rsidRDefault="005B6AD1" w:rsidP="00C77685">
      <w:pPr>
        <w:pBdr>
          <w:top w:val="single" w:sz="4" w:space="1" w:color="auto"/>
          <w:left w:val="single" w:sz="4" w:space="15" w:color="auto"/>
          <w:bottom w:val="single" w:sz="4" w:space="1" w:color="auto"/>
          <w:right w:val="single" w:sz="4" w:space="4" w:color="auto"/>
          <w:between w:val="single" w:sz="4" w:space="1" w:color="auto"/>
          <w:bar w:val="single" w:sz="4" w:color="auto"/>
        </w:pBdr>
        <w:ind w:left="360" w:firstLine="207"/>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A0044B">
            <w:rPr>
              <w:rFonts w:ascii="MS Gothic" w:eastAsia="MS Gothic" w:hAnsi="MS Gothic" w:cs="Arial" w:hint="eastAsia"/>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5B6AD1" w:rsidP="00C77685">
      <w:pPr>
        <w:pBdr>
          <w:top w:val="single" w:sz="4" w:space="1" w:color="auto"/>
          <w:left w:val="single" w:sz="4" w:space="15"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FC3A21" w:rsidRDefault="005B6AD1" w:rsidP="00C77685">
      <w:pPr>
        <w:pBdr>
          <w:top w:val="single" w:sz="4" w:space="1" w:color="auto"/>
          <w:left w:val="single" w:sz="4" w:space="15"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w:t>
      </w:r>
      <w:r w:rsidR="00C60EB0" w:rsidRPr="00FC3A21">
        <w:rPr>
          <w:rFonts w:ascii="Arial" w:hAnsi="Arial" w:cs="Arial"/>
          <w:sz w:val="22"/>
          <w:szCs w:val="22"/>
          <w:lang w:eastAsia="lt-LT"/>
        </w:rPr>
        <w:lastRenderedPageBreak/>
        <w:t>įstatyme, Lietuvos Respublikos tarptautinių sankcijų įstatyme ir kituose Europos Sąjungos, Lietuvos Respublikos ir tarptautiniuose teisės aktuose*;</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C60EB0" w:rsidRDefault="00713254" w:rsidP="00C60EB0">
      <w:pPr>
        <w:pStyle w:val="ListParagraph"/>
        <w:numPr>
          <w:ilvl w:val="0"/>
          <w:numId w:val="19"/>
        </w:numPr>
        <w:shd w:val="clear" w:color="auto" w:fill="FFFFFF"/>
        <w:tabs>
          <w:tab w:val="left" w:pos="9639"/>
        </w:tabs>
        <w:spacing w:before="120"/>
        <w:jc w:val="both"/>
        <w:rPr>
          <w:rFonts w:ascii="Arial" w:eastAsia="SimSun" w:hAnsi="Arial" w:cs="Arial"/>
        </w:rPr>
      </w:pPr>
      <w:r w:rsidRPr="00C60EB0">
        <w:rPr>
          <w:rFonts w:ascii="Arial" w:eastAsia="SimSun" w:hAnsi="Arial" w:cs="Arial"/>
        </w:rPr>
        <w:t>Informacija apie pasiūlymo</w:t>
      </w:r>
      <w:r w:rsidRPr="00C60EB0">
        <w:rPr>
          <w:rFonts w:ascii="Arial" w:eastAsia="SimSun" w:hAnsi="Arial" w:cs="Arial"/>
          <w:b/>
          <w:bCs/>
        </w:rPr>
        <w:t xml:space="preserve"> kokybinius kriterijus</w:t>
      </w:r>
      <w:r w:rsidRPr="00C60EB0">
        <w:rPr>
          <w:rFonts w:ascii="Arial" w:eastAsia="SimSun" w:hAnsi="Arial" w:cs="Arial"/>
        </w:rPr>
        <w:t>:</w:t>
      </w:r>
    </w:p>
    <w:p w14:paraId="66B47763" w14:textId="77777777" w:rsidR="00713254" w:rsidRPr="00A0044B" w:rsidRDefault="00713254" w:rsidP="00713254">
      <w:pPr>
        <w:widowControl w:val="0"/>
        <w:jc w:val="both"/>
        <w:rPr>
          <w:rFonts w:ascii="Arial" w:eastAsia="Calibri" w:hAnsi="Arial" w:cs="Arial"/>
          <w:sz w:val="22"/>
          <w:szCs w:val="22"/>
        </w:rPr>
      </w:pPr>
      <w:r w:rsidRPr="00A0044B">
        <w:rPr>
          <w:rFonts w:ascii="Arial" w:eastAsia="Calibri" w:hAnsi="Arial" w:cs="Arial"/>
          <w:sz w:val="22"/>
          <w:szCs w:val="22"/>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713254" w:rsidRPr="00D07C1B" w14:paraId="4B5DF50E" w14:textId="77777777" w:rsidTr="00876A0F">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D07C1B" w:rsidRDefault="00713254" w:rsidP="00876A0F">
            <w:pPr>
              <w:widowControl w:val="0"/>
              <w:jc w:val="center"/>
              <w:rPr>
                <w:rFonts w:ascii="Arial" w:eastAsia="Calibri" w:hAnsi="Arial" w:cs="Arial"/>
                <w:b/>
                <w:sz w:val="22"/>
                <w:szCs w:val="22"/>
              </w:rPr>
            </w:pPr>
            <w:proofErr w:type="spellStart"/>
            <w:r w:rsidRPr="00D07C1B">
              <w:rPr>
                <w:rFonts w:ascii="Arial" w:eastAsia="Calibri" w:hAnsi="Arial" w:cs="Arial"/>
                <w:b/>
                <w:sz w:val="22"/>
                <w:szCs w:val="22"/>
              </w:rPr>
              <w:t>Eil.Nr</w:t>
            </w:r>
            <w:proofErr w:type="spellEnd"/>
            <w:r w:rsidRPr="00D07C1B">
              <w:rPr>
                <w:rFonts w:ascii="Arial" w:eastAsia="Calibri" w:hAnsi="Arial" w:cs="Arial"/>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1003F544"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D07C1B" w:rsidRDefault="00713254" w:rsidP="00876A0F">
            <w:pPr>
              <w:widowControl w:val="0"/>
              <w:jc w:val="center"/>
              <w:rPr>
                <w:rFonts w:ascii="Arial" w:eastAsia="Calibri" w:hAnsi="Arial" w:cs="Arial"/>
                <w:b/>
                <w:sz w:val="22"/>
                <w:szCs w:val="22"/>
              </w:rPr>
            </w:pPr>
            <w:r w:rsidRPr="00D07C1B">
              <w:rPr>
                <w:rFonts w:ascii="Arial" w:eastAsia="Calibri" w:hAnsi="Arial" w:cs="Arial"/>
                <w:b/>
                <w:sz w:val="22"/>
                <w:szCs w:val="22"/>
              </w:rPr>
              <w:t>Tiekėjo siūloma kriterijaus reikšmė</w:t>
            </w:r>
          </w:p>
          <w:p w14:paraId="366E952F" w14:textId="5460068A" w:rsidR="00713254" w:rsidRPr="00D07C1B" w:rsidRDefault="00713254" w:rsidP="00876A0F">
            <w:pPr>
              <w:widowControl w:val="0"/>
              <w:jc w:val="center"/>
              <w:rPr>
                <w:rFonts w:ascii="Arial" w:eastAsia="Calibri" w:hAnsi="Arial" w:cs="Arial"/>
                <w:b/>
                <w:sz w:val="22"/>
                <w:szCs w:val="22"/>
                <w:u w:val="single"/>
              </w:rPr>
            </w:pPr>
            <w:r w:rsidRPr="00D07C1B">
              <w:rPr>
                <w:rFonts w:ascii="Arial" w:eastAsia="Calibri" w:hAnsi="Arial" w:cs="Arial"/>
                <w:b/>
                <w:color w:val="FF0000"/>
                <w:sz w:val="22"/>
                <w:szCs w:val="22"/>
                <w:u w:val="single"/>
              </w:rPr>
              <w:t xml:space="preserve">(pažymi </w:t>
            </w:r>
            <w:r>
              <w:rPr>
                <w:rFonts w:ascii="Arial" w:eastAsia="Calibri" w:hAnsi="Arial" w:cs="Arial"/>
                <w:b/>
                <w:color w:val="FF0000"/>
                <w:sz w:val="22"/>
                <w:szCs w:val="22"/>
                <w:u w:val="single"/>
              </w:rPr>
              <w:t xml:space="preserve">langelyje </w:t>
            </w:r>
            <w:r w:rsidRPr="00D07C1B">
              <w:rPr>
                <w:rFonts w:ascii="Arial" w:eastAsia="Calibri" w:hAnsi="Arial" w:cs="Arial"/>
                <w:b/>
                <w:color w:val="FF0000"/>
                <w:sz w:val="22"/>
                <w:szCs w:val="22"/>
                <w:u w:val="single"/>
              </w:rPr>
              <w:t>tiekėjas siūlomą reikšmę)</w:t>
            </w:r>
            <w:r w:rsidR="002F3737">
              <w:rPr>
                <w:rFonts w:ascii="Arial" w:eastAsia="Calibri" w:hAnsi="Arial" w:cs="Arial"/>
                <w:b/>
                <w:color w:val="FF0000"/>
                <w:sz w:val="22"/>
                <w:szCs w:val="22"/>
                <w:u w:val="single"/>
              </w:rPr>
              <w:t>**</w:t>
            </w:r>
          </w:p>
        </w:tc>
      </w:tr>
      <w:tr w:rsidR="00713254" w:rsidRPr="00D07C1B" w14:paraId="4B5AFECA" w14:textId="77777777" w:rsidTr="00876A0F">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7CB7E233"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2</w:t>
            </w:r>
          </w:p>
        </w:tc>
        <w:tc>
          <w:tcPr>
            <w:tcW w:w="4538" w:type="dxa"/>
            <w:tcBorders>
              <w:top w:val="single" w:sz="4" w:space="0" w:color="auto"/>
              <w:left w:val="single" w:sz="4" w:space="0" w:color="auto"/>
              <w:bottom w:val="single" w:sz="4" w:space="0" w:color="auto"/>
              <w:right w:val="single" w:sz="4" w:space="0" w:color="auto"/>
            </w:tcBorders>
          </w:tcPr>
          <w:p w14:paraId="356DAB8D" w14:textId="77777777" w:rsidR="00713254" w:rsidRPr="00D07C1B" w:rsidRDefault="00713254" w:rsidP="00876A0F">
            <w:pPr>
              <w:widowControl w:val="0"/>
              <w:jc w:val="center"/>
              <w:rPr>
                <w:rFonts w:ascii="Arial" w:eastAsia="Calibri" w:hAnsi="Arial" w:cs="Arial"/>
                <w:i/>
                <w:sz w:val="22"/>
                <w:szCs w:val="22"/>
              </w:rPr>
            </w:pPr>
            <w:r w:rsidRPr="00D07C1B">
              <w:rPr>
                <w:rFonts w:ascii="Arial" w:eastAsia="Calibri" w:hAnsi="Arial" w:cs="Arial"/>
                <w:i/>
                <w:sz w:val="22"/>
                <w:szCs w:val="22"/>
              </w:rPr>
              <w:t>3</w:t>
            </w:r>
          </w:p>
        </w:tc>
      </w:tr>
      <w:tr w:rsidR="00116123" w:rsidRPr="00D07C1B" w14:paraId="54332CFC" w14:textId="77777777" w:rsidTr="00876A0F">
        <w:trPr>
          <w:trHeight w:val="300"/>
        </w:trPr>
        <w:tc>
          <w:tcPr>
            <w:tcW w:w="631" w:type="dxa"/>
            <w:vMerge w:val="restart"/>
            <w:tcBorders>
              <w:top w:val="single" w:sz="4" w:space="0" w:color="auto"/>
              <w:left w:val="single" w:sz="4" w:space="0" w:color="auto"/>
              <w:right w:val="single" w:sz="4" w:space="0" w:color="auto"/>
            </w:tcBorders>
          </w:tcPr>
          <w:p w14:paraId="7CED588E" w14:textId="77777777" w:rsidR="00116123" w:rsidRPr="00D07C1B" w:rsidRDefault="00116123" w:rsidP="00876A0F">
            <w:pPr>
              <w:widowControl w:val="0"/>
              <w:jc w:val="both"/>
              <w:rPr>
                <w:rFonts w:ascii="Arial" w:eastAsia="Calibri" w:hAnsi="Arial" w:cs="Arial"/>
                <w:sz w:val="22"/>
                <w:szCs w:val="22"/>
              </w:rPr>
            </w:pPr>
            <w:r w:rsidRPr="00D07C1B">
              <w:rPr>
                <w:rFonts w:ascii="Arial" w:hAnsi="Arial" w:cs="Arial"/>
                <w:b/>
                <w:sz w:val="22"/>
                <w:szCs w:val="22"/>
              </w:rPr>
              <w:t>1.</w:t>
            </w:r>
          </w:p>
        </w:tc>
        <w:tc>
          <w:tcPr>
            <w:tcW w:w="4891" w:type="dxa"/>
            <w:vMerge w:val="restart"/>
            <w:tcBorders>
              <w:top w:val="single" w:sz="4" w:space="0" w:color="auto"/>
              <w:left w:val="single" w:sz="4" w:space="0" w:color="auto"/>
              <w:right w:val="single" w:sz="4" w:space="0" w:color="auto"/>
            </w:tcBorders>
          </w:tcPr>
          <w:p w14:paraId="386B433C" w14:textId="02E4ECAD" w:rsidR="00116123" w:rsidRPr="00D556A4" w:rsidRDefault="00116123" w:rsidP="00116123">
            <w:pPr>
              <w:widowControl w:val="0"/>
              <w:jc w:val="both"/>
              <w:rPr>
                <w:rFonts w:ascii="Arial" w:eastAsia="TimesNewRomanPSMT" w:hAnsi="Arial" w:cs="Arial"/>
                <w:color w:val="000000"/>
                <w:sz w:val="20"/>
                <w:szCs w:val="20"/>
                <w:shd w:val="clear" w:color="auto" w:fill="FFFFFF"/>
                <w:lang w:eastAsia="zh-CN"/>
              </w:rPr>
            </w:pPr>
            <w:r w:rsidRPr="00D556A4">
              <w:rPr>
                <w:rFonts w:ascii="Arial" w:eastAsia="Arial Unicode MS" w:hAnsi="Arial" w:cs="Arial"/>
                <w:color w:val="000000"/>
                <w:sz w:val="20"/>
                <w:szCs w:val="20"/>
                <w:shd w:val="clear" w:color="auto" w:fill="FFFFFF"/>
                <w:lang w:eastAsia="zh-CN"/>
              </w:rPr>
              <w:t xml:space="preserve">Kokybės </w:t>
            </w:r>
            <w:r w:rsidRPr="00D556A4">
              <w:rPr>
                <w:rFonts w:ascii="Arial" w:eastAsia="TimesNewRomanPSMT" w:hAnsi="Arial" w:cs="Arial"/>
                <w:color w:val="000000"/>
                <w:sz w:val="20"/>
                <w:szCs w:val="20"/>
                <w:shd w:val="clear" w:color="auto" w:fill="FFFFFF"/>
                <w:lang w:eastAsia="zh-CN"/>
              </w:rPr>
              <w:t xml:space="preserve">kriterijus </w:t>
            </w:r>
            <w:r w:rsidRPr="00D556A4">
              <w:rPr>
                <w:rFonts w:ascii="Arial" w:eastAsia="TimesNewRomanPSMT" w:hAnsi="Arial" w:cs="Arial"/>
                <w:b/>
                <w:bCs/>
                <w:color w:val="000000"/>
                <w:sz w:val="20"/>
                <w:szCs w:val="20"/>
                <w:shd w:val="clear" w:color="auto" w:fill="FFFFFF"/>
                <w:lang w:eastAsia="zh-CN"/>
              </w:rPr>
              <w:t>(T</w:t>
            </w:r>
            <w:r w:rsidRPr="00D556A4">
              <w:rPr>
                <w:rFonts w:ascii="Arial" w:eastAsia="TimesNewRomanPSMT" w:hAnsi="Arial" w:cs="Arial"/>
                <w:b/>
                <w:bCs/>
                <w:color w:val="000000"/>
                <w:sz w:val="20"/>
                <w:szCs w:val="20"/>
                <w:shd w:val="clear" w:color="auto" w:fill="FFFFFF"/>
                <w:vertAlign w:val="subscript"/>
                <w:lang w:eastAsia="zh-CN"/>
              </w:rPr>
              <w:t>1</w:t>
            </w:r>
            <w:r w:rsidRPr="00D556A4">
              <w:rPr>
                <w:rFonts w:ascii="Arial" w:eastAsia="TimesNewRomanPSMT" w:hAnsi="Arial" w:cs="Arial"/>
                <w:b/>
                <w:bCs/>
                <w:color w:val="000000"/>
                <w:sz w:val="20"/>
                <w:szCs w:val="20"/>
                <w:shd w:val="clear" w:color="auto" w:fill="FFFFFF"/>
                <w:lang w:eastAsia="zh-CN"/>
              </w:rPr>
              <w:t xml:space="preserve">) – </w:t>
            </w:r>
            <w:r w:rsidRPr="00D556A4">
              <w:rPr>
                <w:rFonts w:ascii="Arial" w:hAnsi="Arial" w:cs="Arial"/>
                <w:b/>
                <w:i/>
                <w:color w:val="000000"/>
                <w:sz w:val="20"/>
                <w:szCs w:val="20"/>
              </w:rPr>
              <w:t>Techninės specifikacijos 5.2.3–5.2.5 punktuose nustatytų reikalavimų įgyvendinimo terminas</w:t>
            </w:r>
            <w:r w:rsidR="00AE7418">
              <w:rPr>
                <w:rFonts w:ascii="Arial" w:hAnsi="Arial" w:cs="Arial"/>
                <w:b/>
                <w:i/>
                <w:color w:val="000000"/>
                <w:sz w:val="20"/>
                <w:szCs w:val="20"/>
              </w:rPr>
              <w:t>*</w:t>
            </w:r>
          </w:p>
          <w:p w14:paraId="05FF342F" w14:textId="77777777" w:rsidR="00116123" w:rsidRPr="00D556A4" w:rsidRDefault="00116123" w:rsidP="00876A0F">
            <w:pPr>
              <w:widowControl w:val="0"/>
              <w:jc w:val="center"/>
              <w:rPr>
                <w:rFonts w:ascii="Arial" w:eastAsia="TimesNewRomanPSMT" w:hAnsi="Arial" w:cs="Arial"/>
                <w:color w:val="000000"/>
                <w:sz w:val="20"/>
                <w:szCs w:val="20"/>
                <w:shd w:val="clear" w:color="auto" w:fill="FFFFFF"/>
                <w:lang w:eastAsia="zh-CN"/>
              </w:rPr>
            </w:pPr>
          </w:p>
          <w:p w14:paraId="5900ABCA" w14:textId="3904DE22" w:rsidR="00116123" w:rsidRPr="00D07C1B" w:rsidRDefault="00116123" w:rsidP="00876A0F">
            <w:pPr>
              <w:widowControl w:val="0"/>
              <w:jc w:val="center"/>
              <w:rPr>
                <w:rFonts w:ascii="Arial" w:eastAsia="Calibri" w:hAnsi="Arial" w:cs="Arial"/>
                <w:i/>
                <w:iCs/>
                <w:sz w:val="22"/>
                <w:szCs w:val="22"/>
              </w:rPr>
            </w:pPr>
          </w:p>
        </w:tc>
        <w:tc>
          <w:tcPr>
            <w:tcW w:w="4538" w:type="dxa"/>
            <w:tcBorders>
              <w:top w:val="single" w:sz="4" w:space="0" w:color="auto"/>
              <w:left w:val="single" w:sz="4" w:space="0" w:color="auto"/>
              <w:bottom w:val="single" w:sz="4" w:space="0" w:color="auto"/>
              <w:right w:val="single" w:sz="4" w:space="0" w:color="auto"/>
            </w:tcBorders>
          </w:tcPr>
          <w:p w14:paraId="38E3E2CA" w14:textId="6864E2C3" w:rsidR="00AE7418" w:rsidRDefault="005B6AD1" w:rsidP="00876A0F">
            <w:pPr>
              <w:widowControl w:val="0"/>
              <w:jc w:val="both"/>
              <w:rPr>
                <w:rFonts w:ascii="Arial" w:hAnsi="Arial" w:cs="Arial"/>
                <w:color w:val="000000"/>
                <w:sz w:val="20"/>
                <w:szCs w:val="20"/>
              </w:rPr>
            </w:pPr>
            <w:sdt>
              <w:sdtPr>
                <w:rPr>
                  <w:rFonts w:ascii="Arial" w:hAnsi="Arial" w:cs="Arial"/>
                  <w:b/>
                  <w:bCs/>
                  <w:sz w:val="20"/>
                  <w:szCs w:val="20"/>
                </w:rPr>
                <w:id w:val="899564920"/>
                <w14:checkbox>
                  <w14:checked w14:val="0"/>
                  <w14:checkedState w14:val="2612" w14:font="MS Gothic"/>
                  <w14:uncheckedState w14:val="2610" w14:font="MS Gothic"/>
                </w14:checkbox>
              </w:sdtPr>
              <w:sdtEndPr/>
              <w:sdtContent>
                <w:r w:rsidR="00116123" w:rsidRPr="00D556A4">
                  <w:rPr>
                    <w:rFonts w:ascii="Segoe UI Symbol" w:eastAsia="MS Gothic" w:hAnsi="Segoe UI Symbol" w:cs="Segoe UI Symbol"/>
                    <w:b/>
                    <w:bCs/>
                    <w:sz w:val="20"/>
                    <w:szCs w:val="20"/>
                  </w:rPr>
                  <w:t>☐</w:t>
                </w:r>
              </w:sdtContent>
            </w:sdt>
            <w:r w:rsidR="00116123" w:rsidRPr="00D556A4">
              <w:rPr>
                <w:rFonts w:ascii="Arial" w:hAnsi="Arial" w:cs="Arial"/>
                <w:b/>
                <w:bCs/>
                <w:sz w:val="20"/>
                <w:szCs w:val="20"/>
              </w:rPr>
              <w:t xml:space="preserve"> </w:t>
            </w:r>
            <w:r w:rsidR="00116123" w:rsidRPr="00D556A4">
              <w:rPr>
                <w:rFonts w:ascii="Arial" w:hAnsi="Arial" w:cs="Arial"/>
                <w:color w:val="000000"/>
                <w:sz w:val="20"/>
                <w:szCs w:val="20"/>
              </w:rPr>
              <w:t>Tiekėjas įsipareigoja užtikrinti reikalavimą ne ilgiau kaip per 60 kalendorinių dienų (</w:t>
            </w:r>
            <w:r w:rsidR="00116123" w:rsidRPr="00D556A4">
              <w:rPr>
                <w:rFonts w:ascii="Arial" w:hAnsi="Arial" w:cs="Arial"/>
                <w:i/>
                <w:iCs/>
                <w:color w:val="000000"/>
                <w:sz w:val="20"/>
                <w:szCs w:val="20"/>
              </w:rPr>
              <w:t>pirkimo dokumentų minimalus reikalavimas</w:t>
            </w:r>
            <w:r w:rsidR="00116123" w:rsidRPr="00D556A4">
              <w:rPr>
                <w:rFonts w:ascii="Arial" w:hAnsi="Arial" w:cs="Arial"/>
                <w:color w:val="000000"/>
                <w:sz w:val="20"/>
                <w:szCs w:val="20"/>
              </w:rPr>
              <w:t>)</w:t>
            </w:r>
            <w:r w:rsidR="00AE7418">
              <w:rPr>
                <w:rFonts w:ascii="Arial" w:hAnsi="Arial" w:cs="Arial"/>
                <w:color w:val="000000"/>
                <w:sz w:val="20"/>
                <w:szCs w:val="20"/>
              </w:rPr>
              <w:t xml:space="preserve">. </w:t>
            </w:r>
          </w:p>
          <w:p w14:paraId="09CB3815" w14:textId="1E5F4FD3" w:rsidR="00116123" w:rsidRPr="00D556A4" w:rsidRDefault="00A0044B" w:rsidP="00876A0F">
            <w:pPr>
              <w:widowControl w:val="0"/>
              <w:jc w:val="both"/>
              <w:rPr>
                <w:rFonts w:ascii="Arial" w:eastAsia="Calibri" w:hAnsi="Arial" w:cs="Arial"/>
                <w:sz w:val="20"/>
                <w:szCs w:val="20"/>
              </w:rPr>
            </w:pPr>
            <w:proofErr w:type="spellStart"/>
            <w:r>
              <w:rPr>
                <w:rFonts w:ascii="Arial" w:hAnsi="Arial" w:cs="Arial"/>
                <w:color w:val="C00000"/>
                <w:sz w:val="20"/>
                <w:szCs w:val="20"/>
              </w:rPr>
              <w:t>Pažymėjaus</w:t>
            </w:r>
            <w:proofErr w:type="spellEnd"/>
            <w:r>
              <w:rPr>
                <w:rFonts w:ascii="Arial" w:hAnsi="Arial" w:cs="Arial"/>
                <w:color w:val="C00000"/>
                <w:sz w:val="20"/>
                <w:szCs w:val="20"/>
              </w:rPr>
              <w:t xml:space="preserve"> šią reikšmę, s</w:t>
            </w:r>
            <w:r w:rsidR="00AE7418" w:rsidRPr="00AE7418">
              <w:rPr>
                <w:rFonts w:ascii="Arial" w:hAnsi="Arial" w:cs="Arial"/>
                <w:color w:val="C00000"/>
                <w:sz w:val="20"/>
                <w:szCs w:val="20"/>
              </w:rPr>
              <w:t>kiriamas ekonominio naudingumo balas 0</w:t>
            </w:r>
          </w:p>
        </w:tc>
      </w:tr>
      <w:tr w:rsidR="00116123" w:rsidRPr="00D07C1B" w14:paraId="4332FD72" w14:textId="77777777" w:rsidTr="002F3737">
        <w:trPr>
          <w:trHeight w:val="721"/>
        </w:trPr>
        <w:tc>
          <w:tcPr>
            <w:tcW w:w="631" w:type="dxa"/>
            <w:vMerge/>
            <w:tcBorders>
              <w:left w:val="single" w:sz="4" w:space="0" w:color="auto"/>
              <w:right w:val="single" w:sz="4" w:space="0" w:color="auto"/>
            </w:tcBorders>
          </w:tcPr>
          <w:p w14:paraId="4A519198" w14:textId="77777777" w:rsidR="00116123" w:rsidRPr="00D07C1B" w:rsidRDefault="00116123" w:rsidP="00876A0F">
            <w:pPr>
              <w:widowControl w:val="0"/>
              <w:jc w:val="both"/>
              <w:rPr>
                <w:rFonts w:ascii="Arial" w:hAnsi="Arial" w:cs="Arial"/>
                <w:b/>
                <w:sz w:val="22"/>
                <w:szCs w:val="22"/>
              </w:rPr>
            </w:pPr>
          </w:p>
        </w:tc>
        <w:tc>
          <w:tcPr>
            <w:tcW w:w="4891" w:type="dxa"/>
            <w:vMerge/>
            <w:tcBorders>
              <w:left w:val="single" w:sz="4" w:space="0" w:color="auto"/>
              <w:right w:val="single" w:sz="4" w:space="0" w:color="auto"/>
            </w:tcBorders>
          </w:tcPr>
          <w:p w14:paraId="364B4A16" w14:textId="77777777" w:rsidR="00116123" w:rsidRPr="00D07C1B" w:rsidRDefault="00116123" w:rsidP="00876A0F">
            <w:pPr>
              <w:widowControl w:val="0"/>
              <w:jc w:val="center"/>
              <w:rPr>
                <w:rFonts w:ascii="Arial" w:eastAsia="Arial Unicode MS" w:hAnsi="Arial" w:cs="Arial"/>
                <w:color w:val="000000"/>
                <w:sz w:val="22"/>
                <w:szCs w:val="22"/>
                <w:shd w:val="clear" w:color="auto" w:fill="FFFFFF"/>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577874CC" w14:textId="77777777" w:rsidR="00AE7418" w:rsidRDefault="005B6AD1" w:rsidP="00876A0F">
            <w:pPr>
              <w:widowControl w:val="0"/>
              <w:jc w:val="both"/>
              <w:rPr>
                <w:rFonts w:ascii="Arial" w:hAnsi="Arial" w:cs="Arial"/>
                <w:color w:val="000000"/>
                <w:sz w:val="20"/>
                <w:szCs w:val="20"/>
              </w:rPr>
            </w:pPr>
            <w:sdt>
              <w:sdtPr>
                <w:rPr>
                  <w:rFonts w:ascii="Arial" w:hAnsi="Arial" w:cs="Arial"/>
                  <w:b/>
                  <w:bCs/>
                  <w:sz w:val="20"/>
                  <w:szCs w:val="20"/>
                </w:rPr>
                <w:id w:val="1838649767"/>
                <w14:checkbox>
                  <w14:checked w14:val="0"/>
                  <w14:checkedState w14:val="2612" w14:font="MS Gothic"/>
                  <w14:uncheckedState w14:val="2610" w14:font="MS Gothic"/>
                </w14:checkbox>
              </w:sdtPr>
              <w:sdtEndPr/>
              <w:sdtContent>
                <w:r w:rsidR="00116123" w:rsidRPr="00D556A4">
                  <w:rPr>
                    <w:rFonts w:ascii="Segoe UI Symbol" w:eastAsia="MS Gothic" w:hAnsi="Segoe UI Symbol" w:cs="Segoe UI Symbol"/>
                    <w:b/>
                    <w:bCs/>
                    <w:sz w:val="20"/>
                    <w:szCs w:val="20"/>
                  </w:rPr>
                  <w:t>☐</w:t>
                </w:r>
              </w:sdtContent>
            </w:sdt>
            <w:r w:rsidR="00116123" w:rsidRPr="00D556A4">
              <w:rPr>
                <w:rFonts w:ascii="Arial" w:hAnsi="Arial" w:cs="Arial"/>
                <w:b/>
                <w:bCs/>
                <w:sz w:val="20"/>
                <w:szCs w:val="20"/>
              </w:rPr>
              <w:t xml:space="preserve"> </w:t>
            </w:r>
            <w:r w:rsidR="00116123" w:rsidRPr="00D556A4">
              <w:rPr>
                <w:rFonts w:ascii="Arial" w:hAnsi="Arial" w:cs="Arial"/>
                <w:color w:val="000000"/>
                <w:sz w:val="20"/>
                <w:szCs w:val="20"/>
              </w:rPr>
              <w:t>Tiekėjas įsipareigoja užtikrinti reikalavimą ne ilgiau kaip per 45 kalendorines diena</w:t>
            </w:r>
            <w:r w:rsidR="00AE7418">
              <w:rPr>
                <w:rFonts w:ascii="Arial" w:hAnsi="Arial" w:cs="Arial"/>
                <w:color w:val="000000"/>
                <w:sz w:val="20"/>
                <w:szCs w:val="20"/>
              </w:rPr>
              <w:t>.</w:t>
            </w:r>
          </w:p>
          <w:p w14:paraId="01660DFB" w14:textId="3504E8B2" w:rsidR="00116123" w:rsidRPr="00D556A4" w:rsidRDefault="00A0044B" w:rsidP="00876A0F">
            <w:pPr>
              <w:widowControl w:val="0"/>
              <w:jc w:val="both"/>
              <w:rPr>
                <w:rFonts w:ascii="Arial" w:eastAsia="Calibri" w:hAnsi="Arial" w:cs="Arial"/>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2 </w:t>
            </w:r>
          </w:p>
        </w:tc>
      </w:tr>
      <w:tr w:rsidR="00116123" w:rsidRPr="00D07C1B" w14:paraId="343E471B" w14:textId="77777777" w:rsidTr="002F3737">
        <w:trPr>
          <w:trHeight w:val="958"/>
        </w:trPr>
        <w:tc>
          <w:tcPr>
            <w:tcW w:w="631" w:type="dxa"/>
            <w:vMerge/>
            <w:tcBorders>
              <w:left w:val="single" w:sz="4" w:space="0" w:color="auto"/>
              <w:right w:val="single" w:sz="4" w:space="0" w:color="auto"/>
            </w:tcBorders>
          </w:tcPr>
          <w:p w14:paraId="758CF404" w14:textId="77777777" w:rsidR="00116123" w:rsidRPr="00D07C1B" w:rsidRDefault="00116123" w:rsidP="00876A0F">
            <w:pPr>
              <w:widowControl w:val="0"/>
              <w:jc w:val="both"/>
              <w:rPr>
                <w:rFonts w:ascii="Arial" w:hAnsi="Arial" w:cs="Arial"/>
                <w:b/>
                <w:sz w:val="22"/>
                <w:szCs w:val="22"/>
              </w:rPr>
            </w:pPr>
          </w:p>
        </w:tc>
        <w:tc>
          <w:tcPr>
            <w:tcW w:w="4891" w:type="dxa"/>
            <w:vMerge/>
            <w:tcBorders>
              <w:left w:val="single" w:sz="4" w:space="0" w:color="auto"/>
              <w:right w:val="single" w:sz="4" w:space="0" w:color="auto"/>
            </w:tcBorders>
          </w:tcPr>
          <w:p w14:paraId="3B7A38A3" w14:textId="77777777" w:rsidR="00116123" w:rsidRPr="00D07C1B" w:rsidRDefault="00116123" w:rsidP="00876A0F">
            <w:pPr>
              <w:widowControl w:val="0"/>
              <w:jc w:val="center"/>
              <w:rPr>
                <w:rFonts w:ascii="Arial" w:eastAsia="Arial Unicode MS" w:hAnsi="Arial" w:cs="Arial"/>
                <w:color w:val="000000"/>
                <w:sz w:val="22"/>
                <w:szCs w:val="22"/>
                <w:shd w:val="clear" w:color="auto" w:fill="FFFFFF"/>
                <w:lang w:val="en-US" w:eastAsia="zh-CN"/>
              </w:rPr>
            </w:pPr>
          </w:p>
        </w:tc>
        <w:tc>
          <w:tcPr>
            <w:tcW w:w="4538" w:type="dxa"/>
            <w:tcBorders>
              <w:top w:val="single" w:sz="4" w:space="0" w:color="auto"/>
              <w:left w:val="single" w:sz="4" w:space="0" w:color="auto"/>
              <w:bottom w:val="single" w:sz="4" w:space="0" w:color="auto"/>
              <w:right w:val="single" w:sz="4" w:space="0" w:color="auto"/>
            </w:tcBorders>
          </w:tcPr>
          <w:p w14:paraId="6B148963" w14:textId="77777777" w:rsidR="00116123" w:rsidRDefault="005B6AD1" w:rsidP="00876A0F">
            <w:pPr>
              <w:widowControl w:val="0"/>
              <w:jc w:val="both"/>
              <w:rPr>
                <w:rFonts w:ascii="Arial" w:hAnsi="Arial" w:cs="Arial"/>
                <w:color w:val="000000"/>
                <w:sz w:val="20"/>
                <w:szCs w:val="20"/>
              </w:rPr>
            </w:pPr>
            <w:sdt>
              <w:sdtPr>
                <w:rPr>
                  <w:rFonts w:ascii="Arial" w:hAnsi="Arial" w:cs="Arial"/>
                  <w:b/>
                  <w:bCs/>
                  <w:sz w:val="20"/>
                  <w:szCs w:val="20"/>
                </w:rPr>
                <w:id w:val="-198699446"/>
                <w14:checkbox>
                  <w14:checked w14:val="0"/>
                  <w14:checkedState w14:val="2612" w14:font="MS Gothic"/>
                  <w14:uncheckedState w14:val="2610" w14:font="MS Gothic"/>
                </w14:checkbox>
              </w:sdtPr>
              <w:sdtEndPr/>
              <w:sdtContent>
                <w:r w:rsidR="00116123" w:rsidRPr="00D556A4">
                  <w:rPr>
                    <w:rFonts w:ascii="Segoe UI Symbol" w:eastAsia="MS Gothic" w:hAnsi="Segoe UI Symbol" w:cs="Segoe UI Symbol"/>
                    <w:b/>
                    <w:bCs/>
                    <w:sz w:val="20"/>
                    <w:szCs w:val="20"/>
                  </w:rPr>
                  <w:t>☐</w:t>
                </w:r>
              </w:sdtContent>
            </w:sdt>
            <w:r w:rsidR="00116123" w:rsidRPr="00D556A4">
              <w:rPr>
                <w:rFonts w:ascii="Arial" w:hAnsi="Arial" w:cs="Arial"/>
                <w:b/>
                <w:bCs/>
                <w:sz w:val="20"/>
                <w:szCs w:val="20"/>
              </w:rPr>
              <w:t xml:space="preserve"> </w:t>
            </w:r>
            <w:r w:rsidR="00116123" w:rsidRPr="00D556A4">
              <w:rPr>
                <w:rFonts w:ascii="Arial" w:hAnsi="Arial" w:cs="Arial"/>
                <w:sz w:val="20"/>
                <w:szCs w:val="20"/>
              </w:rPr>
              <w:t>T</w:t>
            </w:r>
            <w:r w:rsidR="00116123" w:rsidRPr="00D556A4">
              <w:rPr>
                <w:rFonts w:ascii="Arial" w:hAnsi="Arial" w:cs="Arial"/>
                <w:color w:val="000000"/>
                <w:sz w:val="20"/>
                <w:szCs w:val="20"/>
              </w:rPr>
              <w:t>iekėjas įsipareigoja užtikrinti reikalavimą ne ilgiau kaip per 30 kalendorinių dienų jam skiriamas  ekonominio naudingumo balas 5</w:t>
            </w:r>
            <w:r w:rsidR="00AE7418">
              <w:rPr>
                <w:rFonts w:ascii="Arial" w:hAnsi="Arial" w:cs="Arial"/>
                <w:color w:val="000000"/>
                <w:sz w:val="20"/>
                <w:szCs w:val="20"/>
              </w:rPr>
              <w:t>.</w:t>
            </w:r>
          </w:p>
          <w:p w14:paraId="5ADB905E" w14:textId="7FACC6F0" w:rsidR="00AE7418" w:rsidRPr="00D556A4" w:rsidRDefault="00A0044B" w:rsidP="00876A0F">
            <w:pPr>
              <w:widowControl w:val="0"/>
              <w:jc w:val="both"/>
              <w:rPr>
                <w:rFonts w:ascii="Arial" w:hAnsi="Arial" w:cs="Arial"/>
                <w:b/>
                <w:bCs/>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w:t>
            </w:r>
            <w:r w:rsidR="00AE7418">
              <w:rPr>
                <w:rFonts w:ascii="Arial" w:hAnsi="Arial" w:cs="Arial"/>
                <w:color w:val="C00000"/>
                <w:sz w:val="20"/>
                <w:szCs w:val="20"/>
              </w:rPr>
              <w:t>5</w:t>
            </w:r>
          </w:p>
        </w:tc>
      </w:tr>
      <w:tr w:rsidR="00D556A4" w:rsidRPr="00D07C1B" w14:paraId="0D1B5FF0" w14:textId="77777777" w:rsidTr="00D556A4">
        <w:trPr>
          <w:trHeight w:val="712"/>
        </w:trPr>
        <w:tc>
          <w:tcPr>
            <w:tcW w:w="631" w:type="dxa"/>
            <w:vMerge w:val="restart"/>
            <w:tcBorders>
              <w:left w:val="single" w:sz="4" w:space="0" w:color="auto"/>
              <w:right w:val="single" w:sz="4" w:space="0" w:color="auto"/>
            </w:tcBorders>
          </w:tcPr>
          <w:p w14:paraId="69F9CC4C" w14:textId="153509FE" w:rsidR="00D556A4" w:rsidRPr="00D07C1B" w:rsidRDefault="00D556A4" w:rsidP="00876A0F">
            <w:pPr>
              <w:widowControl w:val="0"/>
              <w:jc w:val="both"/>
              <w:rPr>
                <w:rFonts w:ascii="Arial" w:hAnsi="Arial" w:cs="Arial"/>
                <w:b/>
                <w:sz w:val="22"/>
                <w:szCs w:val="22"/>
              </w:rPr>
            </w:pPr>
            <w:r>
              <w:rPr>
                <w:rFonts w:ascii="Arial" w:hAnsi="Arial" w:cs="Arial"/>
                <w:b/>
                <w:sz w:val="22"/>
                <w:szCs w:val="22"/>
              </w:rPr>
              <w:t>2.</w:t>
            </w:r>
          </w:p>
        </w:tc>
        <w:tc>
          <w:tcPr>
            <w:tcW w:w="4891" w:type="dxa"/>
            <w:vMerge w:val="restart"/>
            <w:tcBorders>
              <w:left w:val="single" w:sz="4" w:space="0" w:color="auto"/>
              <w:right w:val="single" w:sz="4" w:space="0" w:color="auto"/>
            </w:tcBorders>
          </w:tcPr>
          <w:p w14:paraId="3BFB3629" w14:textId="23585A74" w:rsidR="00D556A4" w:rsidRDefault="00D556A4" w:rsidP="00116123">
            <w:pPr>
              <w:widowControl w:val="0"/>
              <w:jc w:val="both"/>
              <w:rPr>
                <w:rFonts w:ascii="Arial" w:hAnsi="Arial" w:cs="Arial"/>
                <w:b/>
                <w:i/>
                <w:iCs/>
                <w:sz w:val="20"/>
                <w:szCs w:val="20"/>
              </w:rPr>
            </w:pPr>
            <w:r w:rsidRPr="00E675F4">
              <w:rPr>
                <w:rFonts w:ascii="Arial" w:eastAsia="Arial Unicode MS" w:hAnsi="Arial" w:cs="Arial"/>
                <w:color w:val="000000"/>
                <w:sz w:val="22"/>
                <w:szCs w:val="22"/>
                <w:shd w:val="clear" w:color="auto" w:fill="FFFFFF"/>
                <w:lang w:eastAsia="zh-CN"/>
              </w:rPr>
              <w:t xml:space="preserve">Kokybės </w:t>
            </w:r>
            <w:r w:rsidRPr="00E675F4">
              <w:rPr>
                <w:rFonts w:ascii="Arial" w:eastAsia="TimesNewRomanPSMT" w:hAnsi="Arial" w:cs="Arial"/>
                <w:color w:val="000000"/>
                <w:sz w:val="22"/>
                <w:szCs w:val="22"/>
                <w:shd w:val="clear" w:color="auto" w:fill="FFFFFF"/>
                <w:lang w:eastAsia="zh-CN"/>
              </w:rPr>
              <w:t xml:space="preserve">kriterijus </w:t>
            </w:r>
            <w:r w:rsidRPr="00E675F4">
              <w:rPr>
                <w:rFonts w:ascii="Arial" w:eastAsia="TimesNewRomanPSMT" w:hAnsi="Arial" w:cs="Arial"/>
                <w:b/>
                <w:bCs/>
                <w:color w:val="000000"/>
                <w:sz w:val="22"/>
                <w:szCs w:val="22"/>
                <w:shd w:val="clear" w:color="auto" w:fill="FFFFFF"/>
                <w:lang w:eastAsia="zh-CN"/>
              </w:rPr>
              <w:t>(T</w:t>
            </w:r>
            <w:r w:rsidRPr="00116123">
              <w:rPr>
                <w:rFonts w:ascii="Arial" w:eastAsia="TimesNewRomanPSMT" w:hAnsi="Arial" w:cs="Arial"/>
                <w:b/>
                <w:bCs/>
                <w:color w:val="000000"/>
                <w:sz w:val="22"/>
                <w:szCs w:val="22"/>
                <w:shd w:val="clear" w:color="auto" w:fill="FFFFFF"/>
                <w:vertAlign w:val="subscript"/>
                <w:lang w:eastAsia="zh-CN"/>
              </w:rPr>
              <w:t>2</w:t>
            </w:r>
            <w:r w:rsidRPr="00E675F4">
              <w:rPr>
                <w:rFonts w:ascii="Arial" w:eastAsia="TimesNewRomanPSMT" w:hAnsi="Arial" w:cs="Arial"/>
                <w:b/>
                <w:bCs/>
                <w:color w:val="000000"/>
                <w:sz w:val="22"/>
                <w:szCs w:val="22"/>
                <w:shd w:val="clear" w:color="auto" w:fill="FFFFFF"/>
                <w:lang w:eastAsia="zh-CN"/>
              </w:rPr>
              <w:t>)</w:t>
            </w:r>
            <w:r>
              <w:rPr>
                <w:rFonts w:ascii="Arial" w:eastAsia="TimesNewRomanPSMT" w:hAnsi="Arial" w:cs="Arial"/>
                <w:b/>
                <w:bCs/>
                <w:color w:val="000000"/>
                <w:sz w:val="22"/>
                <w:szCs w:val="22"/>
                <w:shd w:val="clear" w:color="auto" w:fill="FFFFFF"/>
                <w:lang w:eastAsia="zh-CN"/>
              </w:rPr>
              <w:t xml:space="preserve"> – </w:t>
            </w:r>
            <w:r w:rsidRPr="005767EE">
              <w:rPr>
                <w:rFonts w:ascii="Arial" w:hAnsi="Arial" w:cs="Arial"/>
                <w:b/>
                <w:i/>
                <w:iCs/>
                <w:sz w:val="20"/>
                <w:szCs w:val="20"/>
              </w:rPr>
              <w:t>Tarptautiniai skambučiai į užsienio šalis ES/EEE nuolaida vertinimo kriterijus</w:t>
            </w:r>
            <w:r w:rsidR="00AE7418">
              <w:rPr>
                <w:rFonts w:ascii="Arial" w:hAnsi="Arial" w:cs="Arial"/>
                <w:b/>
                <w:i/>
                <w:iCs/>
                <w:sz w:val="20"/>
                <w:szCs w:val="20"/>
              </w:rPr>
              <w:t xml:space="preserve">* </w:t>
            </w:r>
          </w:p>
          <w:p w14:paraId="1D3D5A32" w14:textId="77777777" w:rsidR="00AE7418" w:rsidRDefault="00AE7418" w:rsidP="00116123">
            <w:pPr>
              <w:widowControl w:val="0"/>
              <w:jc w:val="both"/>
              <w:rPr>
                <w:rFonts w:ascii="Arial" w:hAnsi="Arial" w:cs="Arial"/>
                <w:b/>
                <w:i/>
                <w:iCs/>
                <w:sz w:val="20"/>
                <w:szCs w:val="20"/>
              </w:rPr>
            </w:pPr>
          </w:p>
          <w:p w14:paraId="2F1F79D2" w14:textId="6D941AD2" w:rsidR="00AE7418" w:rsidRPr="00AE7418" w:rsidRDefault="00AE7418" w:rsidP="00116123">
            <w:pPr>
              <w:widowControl w:val="0"/>
              <w:jc w:val="both"/>
              <w:rPr>
                <w:rFonts w:ascii="Arial" w:eastAsia="Arial Unicode MS" w:hAnsi="Arial" w:cs="Arial"/>
                <w:b/>
                <w:bCs/>
                <w:color w:val="000000"/>
                <w:sz w:val="22"/>
                <w:szCs w:val="22"/>
                <w:shd w:val="clear" w:color="auto" w:fill="FFFFFF"/>
                <w:lang w:val="en-US" w:eastAsia="zh-CN"/>
              </w:rPr>
            </w:pPr>
            <w:r w:rsidRPr="00AE7418">
              <w:rPr>
                <w:rFonts w:ascii="Arial" w:hAnsi="Arial" w:cs="Arial"/>
                <w:b/>
                <w:bCs/>
                <w:sz w:val="20"/>
                <w:szCs w:val="20"/>
              </w:rPr>
              <w:t>Tiekėjo pasiūlyta tarptautinių skambučių nuolaidos dydis skambučiams į Europos Sąjungos ir (ar) Europos ekonominės erdvės (EU / EEE) šalių operatorių tinklus nuo operatoriaus viešai skelbiamų tarptautinių skambučių kainos</w:t>
            </w:r>
          </w:p>
        </w:tc>
        <w:tc>
          <w:tcPr>
            <w:tcW w:w="4538" w:type="dxa"/>
            <w:tcBorders>
              <w:top w:val="single" w:sz="4" w:space="0" w:color="auto"/>
              <w:left w:val="single" w:sz="4" w:space="0" w:color="auto"/>
              <w:bottom w:val="single" w:sz="4" w:space="0" w:color="auto"/>
              <w:right w:val="single" w:sz="4" w:space="0" w:color="auto"/>
            </w:tcBorders>
          </w:tcPr>
          <w:p w14:paraId="2F255A86" w14:textId="77777777" w:rsidR="00D556A4" w:rsidRDefault="005B6AD1" w:rsidP="00876A0F">
            <w:pPr>
              <w:widowControl w:val="0"/>
              <w:jc w:val="both"/>
              <w:rPr>
                <w:rFonts w:ascii="Arial" w:hAnsi="Arial" w:cs="Arial"/>
                <w:color w:val="000000"/>
                <w:sz w:val="20"/>
                <w:szCs w:val="20"/>
              </w:rPr>
            </w:pPr>
            <w:sdt>
              <w:sdtPr>
                <w:rPr>
                  <w:rFonts w:ascii="Arial" w:hAnsi="Arial" w:cs="Arial"/>
                  <w:b/>
                  <w:bCs/>
                  <w:sz w:val="20"/>
                  <w:szCs w:val="20"/>
                </w:rPr>
                <w:id w:val="1769276034"/>
                <w14:checkbox>
                  <w14:checked w14:val="0"/>
                  <w14:checkedState w14:val="2612" w14:font="MS Gothic"/>
                  <w14:uncheckedState w14:val="2610" w14:font="MS Gothic"/>
                </w14:checkbox>
              </w:sdtPr>
              <w:sdtEndPr/>
              <w:sdtContent>
                <w:r w:rsidR="00D556A4" w:rsidRPr="00D556A4">
                  <w:rPr>
                    <w:rFonts w:ascii="Segoe UI Symbol" w:eastAsia="MS Gothic" w:hAnsi="Segoe UI Symbol" w:cs="Segoe UI Symbol"/>
                    <w:b/>
                    <w:bCs/>
                    <w:sz w:val="20"/>
                    <w:szCs w:val="20"/>
                  </w:rPr>
                  <w:t>☐</w:t>
                </w:r>
              </w:sdtContent>
            </w:sdt>
            <w:r w:rsidR="00D556A4" w:rsidRPr="00D556A4">
              <w:rPr>
                <w:rFonts w:ascii="Arial" w:hAnsi="Arial" w:cs="Arial"/>
                <w:b/>
                <w:bCs/>
                <w:sz w:val="20"/>
                <w:szCs w:val="20"/>
              </w:rPr>
              <w:t xml:space="preserve"> </w:t>
            </w:r>
            <w:r w:rsidR="00D556A4" w:rsidRPr="00D556A4">
              <w:rPr>
                <w:rFonts w:ascii="Arial" w:hAnsi="Arial" w:cs="Arial"/>
                <w:color w:val="000000"/>
                <w:sz w:val="20"/>
                <w:szCs w:val="20"/>
              </w:rPr>
              <w:t>Tiekėjas pasiūlyme nurodo tarptautinių skambučių nuolaidą iki 9,9% (imtinai)</w:t>
            </w:r>
            <w:r w:rsidR="00AE7418">
              <w:rPr>
                <w:rFonts w:ascii="Arial" w:hAnsi="Arial" w:cs="Arial"/>
                <w:color w:val="000000"/>
                <w:sz w:val="20"/>
                <w:szCs w:val="20"/>
              </w:rPr>
              <w:t>.</w:t>
            </w:r>
          </w:p>
          <w:p w14:paraId="65912A94" w14:textId="53321627" w:rsidR="00AE7418" w:rsidRPr="00D556A4" w:rsidRDefault="00A0044B" w:rsidP="00876A0F">
            <w:pPr>
              <w:widowControl w:val="0"/>
              <w:jc w:val="both"/>
              <w:rPr>
                <w:rFonts w:ascii="Arial" w:hAnsi="Arial" w:cs="Arial"/>
                <w:b/>
                <w:bCs/>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w:t>
            </w:r>
            <w:r w:rsidR="00AE7418">
              <w:rPr>
                <w:rFonts w:ascii="Arial" w:hAnsi="Arial" w:cs="Arial"/>
                <w:color w:val="C00000"/>
                <w:sz w:val="20"/>
                <w:szCs w:val="20"/>
              </w:rPr>
              <w:t>0</w:t>
            </w:r>
          </w:p>
        </w:tc>
      </w:tr>
      <w:tr w:rsidR="00D556A4" w:rsidRPr="00D07C1B" w14:paraId="48C82AA3" w14:textId="77777777" w:rsidTr="002F3737">
        <w:trPr>
          <w:trHeight w:val="699"/>
        </w:trPr>
        <w:tc>
          <w:tcPr>
            <w:tcW w:w="631" w:type="dxa"/>
            <w:vMerge/>
            <w:tcBorders>
              <w:left w:val="single" w:sz="4" w:space="0" w:color="auto"/>
              <w:right w:val="single" w:sz="4" w:space="0" w:color="auto"/>
            </w:tcBorders>
          </w:tcPr>
          <w:p w14:paraId="10ADFA8A" w14:textId="77777777" w:rsidR="00D556A4" w:rsidRDefault="00D556A4" w:rsidP="00876A0F">
            <w:pPr>
              <w:widowControl w:val="0"/>
              <w:jc w:val="both"/>
              <w:rPr>
                <w:rFonts w:ascii="Arial" w:hAnsi="Arial" w:cs="Arial"/>
                <w:b/>
                <w:sz w:val="22"/>
                <w:szCs w:val="22"/>
              </w:rPr>
            </w:pPr>
          </w:p>
        </w:tc>
        <w:tc>
          <w:tcPr>
            <w:tcW w:w="4891" w:type="dxa"/>
            <w:vMerge/>
            <w:tcBorders>
              <w:left w:val="single" w:sz="4" w:space="0" w:color="auto"/>
              <w:right w:val="single" w:sz="4" w:space="0" w:color="auto"/>
            </w:tcBorders>
          </w:tcPr>
          <w:p w14:paraId="7D713794" w14:textId="77777777" w:rsidR="00D556A4" w:rsidRPr="00E675F4" w:rsidRDefault="00D556A4" w:rsidP="00116123">
            <w:pPr>
              <w:widowControl w:val="0"/>
              <w:jc w:val="both"/>
              <w:rPr>
                <w:rFonts w:ascii="Arial" w:eastAsia="Arial Unicode MS" w:hAnsi="Arial" w:cs="Arial"/>
                <w:color w:val="000000"/>
                <w:sz w:val="22"/>
                <w:szCs w:val="22"/>
                <w:shd w:val="clear" w:color="auto" w:fill="FFFFFF"/>
                <w:lang w:eastAsia="zh-CN"/>
              </w:rPr>
            </w:pPr>
          </w:p>
        </w:tc>
        <w:tc>
          <w:tcPr>
            <w:tcW w:w="4538" w:type="dxa"/>
            <w:tcBorders>
              <w:top w:val="single" w:sz="4" w:space="0" w:color="auto"/>
              <w:left w:val="single" w:sz="4" w:space="0" w:color="auto"/>
              <w:bottom w:val="single" w:sz="4" w:space="0" w:color="auto"/>
              <w:right w:val="single" w:sz="4" w:space="0" w:color="auto"/>
            </w:tcBorders>
          </w:tcPr>
          <w:p w14:paraId="35436065" w14:textId="77777777" w:rsidR="00D556A4" w:rsidRPr="00D556A4" w:rsidRDefault="005B6AD1" w:rsidP="00876A0F">
            <w:pPr>
              <w:widowControl w:val="0"/>
              <w:jc w:val="both"/>
              <w:rPr>
                <w:rFonts w:ascii="Arial" w:eastAsia="Calibri" w:hAnsi="Arial" w:cs="Arial"/>
                <w:bCs/>
                <w:sz w:val="20"/>
                <w:szCs w:val="20"/>
              </w:rPr>
            </w:pPr>
            <w:sdt>
              <w:sdtPr>
                <w:rPr>
                  <w:rFonts w:ascii="Arial" w:hAnsi="Arial" w:cs="Arial"/>
                  <w:b/>
                  <w:bCs/>
                  <w:sz w:val="20"/>
                  <w:szCs w:val="20"/>
                </w:rPr>
                <w:id w:val="-323055290"/>
                <w14:checkbox>
                  <w14:checked w14:val="0"/>
                  <w14:checkedState w14:val="2612" w14:font="MS Gothic"/>
                  <w14:uncheckedState w14:val="2610" w14:font="MS Gothic"/>
                </w14:checkbox>
              </w:sdtPr>
              <w:sdtEndPr/>
              <w:sdtContent>
                <w:r w:rsidR="00D556A4" w:rsidRPr="00D556A4">
                  <w:rPr>
                    <w:rFonts w:ascii="Segoe UI Symbol" w:eastAsia="MS Gothic" w:hAnsi="Segoe UI Symbol" w:cs="Segoe UI Symbol"/>
                    <w:b/>
                    <w:bCs/>
                    <w:sz w:val="20"/>
                    <w:szCs w:val="20"/>
                  </w:rPr>
                  <w:t>☐</w:t>
                </w:r>
              </w:sdtContent>
            </w:sdt>
            <w:r w:rsidR="00D556A4" w:rsidRPr="00D556A4">
              <w:rPr>
                <w:rFonts w:ascii="Arial" w:hAnsi="Arial" w:cs="Arial"/>
                <w:b/>
                <w:bCs/>
                <w:sz w:val="20"/>
                <w:szCs w:val="20"/>
              </w:rPr>
              <w:t xml:space="preserve"> </w:t>
            </w:r>
            <w:r w:rsidR="00D556A4" w:rsidRPr="00D556A4">
              <w:rPr>
                <w:rFonts w:ascii="Arial" w:eastAsia="Calibri" w:hAnsi="Arial" w:cs="Arial"/>
                <w:bCs/>
                <w:sz w:val="20"/>
                <w:szCs w:val="20"/>
              </w:rPr>
              <w:t>Tiekėjas pasiūlyme nurodo tarptautinių skambučių nuolaidą nuo 10% iki 30 % (imtinai)</w:t>
            </w:r>
          </w:p>
          <w:p w14:paraId="7B6E127C" w14:textId="22969C40" w:rsidR="00D556A4" w:rsidRPr="00D556A4" w:rsidRDefault="00A0044B" w:rsidP="00876A0F">
            <w:pPr>
              <w:widowControl w:val="0"/>
              <w:jc w:val="both"/>
              <w:rPr>
                <w:rFonts w:ascii="Arial" w:hAnsi="Arial" w:cs="Arial"/>
                <w:b/>
                <w:bCs/>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w:t>
            </w:r>
            <w:r w:rsidR="00AE7418">
              <w:rPr>
                <w:rFonts w:ascii="Arial" w:hAnsi="Arial" w:cs="Arial"/>
                <w:color w:val="C00000"/>
                <w:sz w:val="20"/>
                <w:szCs w:val="20"/>
              </w:rPr>
              <w:t>1</w:t>
            </w:r>
          </w:p>
        </w:tc>
      </w:tr>
      <w:tr w:rsidR="00D556A4" w:rsidRPr="00D07C1B" w14:paraId="78C41CC2" w14:textId="77777777" w:rsidTr="002F3737">
        <w:trPr>
          <w:trHeight w:val="666"/>
        </w:trPr>
        <w:tc>
          <w:tcPr>
            <w:tcW w:w="631" w:type="dxa"/>
            <w:vMerge/>
            <w:tcBorders>
              <w:left w:val="single" w:sz="4" w:space="0" w:color="auto"/>
              <w:right w:val="single" w:sz="4" w:space="0" w:color="auto"/>
            </w:tcBorders>
          </w:tcPr>
          <w:p w14:paraId="1075A132" w14:textId="77777777" w:rsidR="00D556A4" w:rsidRDefault="00D556A4" w:rsidP="00876A0F">
            <w:pPr>
              <w:widowControl w:val="0"/>
              <w:jc w:val="both"/>
              <w:rPr>
                <w:rFonts w:ascii="Arial" w:hAnsi="Arial" w:cs="Arial"/>
                <w:b/>
                <w:sz w:val="22"/>
                <w:szCs w:val="22"/>
              </w:rPr>
            </w:pPr>
          </w:p>
        </w:tc>
        <w:tc>
          <w:tcPr>
            <w:tcW w:w="4891" w:type="dxa"/>
            <w:vMerge/>
            <w:tcBorders>
              <w:left w:val="single" w:sz="4" w:space="0" w:color="auto"/>
              <w:right w:val="single" w:sz="4" w:space="0" w:color="auto"/>
            </w:tcBorders>
          </w:tcPr>
          <w:p w14:paraId="0BB5A5A7" w14:textId="77777777" w:rsidR="00D556A4" w:rsidRPr="00E675F4" w:rsidRDefault="00D556A4" w:rsidP="00116123">
            <w:pPr>
              <w:widowControl w:val="0"/>
              <w:jc w:val="both"/>
              <w:rPr>
                <w:rFonts w:ascii="Arial" w:eastAsia="Arial Unicode MS" w:hAnsi="Arial" w:cs="Arial"/>
                <w:color w:val="000000"/>
                <w:sz w:val="22"/>
                <w:szCs w:val="22"/>
                <w:shd w:val="clear" w:color="auto" w:fill="FFFFFF"/>
                <w:lang w:eastAsia="zh-CN"/>
              </w:rPr>
            </w:pPr>
          </w:p>
        </w:tc>
        <w:tc>
          <w:tcPr>
            <w:tcW w:w="4538" w:type="dxa"/>
            <w:tcBorders>
              <w:top w:val="single" w:sz="4" w:space="0" w:color="auto"/>
              <w:left w:val="single" w:sz="4" w:space="0" w:color="auto"/>
              <w:bottom w:val="single" w:sz="4" w:space="0" w:color="auto"/>
              <w:right w:val="single" w:sz="4" w:space="0" w:color="auto"/>
            </w:tcBorders>
          </w:tcPr>
          <w:p w14:paraId="3D74C6DB" w14:textId="4369ED03" w:rsidR="00D556A4" w:rsidRPr="00D556A4" w:rsidRDefault="005B6AD1" w:rsidP="00D556A4">
            <w:pPr>
              <w:widowControl w:val="0"/>
              <w:jc w:val="both"/>
              <w:rPr>
                <w:rFonts w:ascii="Arial" w:eastAsia="Calibri" w:hAnsi="Arial" w:cs="Arial"/>
                <w:bCs/>
                <w:sz w:val="20"/>
                <w:szCs w:val="20"/>
              </w:rPr>
            </w:pPr>
            <w:sdt>
              <w:sdtPr>
                <w:rPr>
                  <w:rFonts w:ascii="Arial" w:hAnsi="Arial" w:cs="Arial"/>
                  <w:b/>
                  <w:bCs/>
                  <w:sz w:val="20"/>
                  <w:szCs w:val="20"/>
                </w:rPr>
                <w:id w:val="1194962105"/>
                <w14:checkbox>
                  <w14:checked w14:val="0"/>
                  <w14:checkedState w14:val="2612" w14:font="MS Gothic"/>
                  <w14:uncheckedState w14:val="2610" w14:font="MS Gothic"/>
                </w14:checkbox>
              </w:sdtPr>
              <w:sdtEndPr/>
              <w:sdtContent>
                <w:r w:rsidR="00D556A4" w:rsidRPr="00D556A4">
                  <w:rPr>
                    <w:rFonts w:ascii="Segoe UI Symbol" w:eastAsia="MS Gothic" w:hAnsi="Segoe UI Symbol" w:cs="Segoe UI Symbol"/>
                    <w:b/>
                    <w:bCs/>
                    <w:sz w:val="20"/>
                    <w:szCs w:val="20"/>
                  </w:rPr>
                  <w:t>☐</w:t>
                </w:r>
              </w:sdtContent>
            </w:sdt>
            <w:r w:rsidR="00D556A4" w:rsidRPr="00D556A4">
              <w:rPr>
                <w:rFonts w:ascii="Arial" w:hAnsi="Arial" w:cs="Arial"/>
                <w:b/>
                <w:bCs/>
                <w:sz w:val="20"/>
                <w:szCs w:val="20"/>
              </w:rPr>
              <w:t xml:space="preserve"> </w:t>
            </w:r>
            <w:r w:rsidR="00D556A4" w:rsidRPr="00D556A4">
              <w:rPr>
                <w:rFonts w:ascii="Arial" w:eastAsia="Calibri" w:hAnsi="Arial" w:cs="Arial"/>
                <w:bCs/>
                <w:sz w:val="20"/>
                <w:szCs w:val="20"/>
              </w:rPr>
              <w:t>Tiekėjas pasiūlyme nurodo tarptautinių skambučių nuolaidą nuo 31 % iki 70 % (imtinai)</w:t>
            </w:r>
          </w:p>
          <w:p w14:paraId="52A0AAC5" w14:textId="10FD8B3F" w:rsidR="00D556A4" w:rsidRPr="00D556A4" w:rsidRDefault="00A0044B" w:rsidP="00876A0F">
            <w:pPr>
              <w:widowControl w:val="0"/>
              <w:jc w:val="both"/>
              <w:rPr>
                <w:rFonts w:ascii="Arial" w:hAnsi="Arial" w:cs="Arial"/>
                <w:b/>
                <w:bCs/>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w:t>
            </w:r>
            <w:r w:rsidR="00AE7418">
              <w:rPr>
                <w:rFonts w:ascii="Arial" w:hAnsi="Arial" w:cs="Arial"/>
                <w:color w:val="C00000"/>
                <w:sz w:val="20"/>
                <w:szCs w:val="20"/>
              </w:rPr>
              <w:t>3</w:t>
            </w:r>
          </w:p>
        </w:tc>
      </w:tr>
      <w:tr w:rsidR="00D556A4" w:rsidRPr="00D07C1B" w14:paraId="5DDC8F5E" w14:textId="77777777" w:rsidTr="00876A0F">
        <w:trPr>
          <w:trHeight w:val="459"/>
        </w:trPr>
        <w:tc>
          <w:tcPr>
            <w:tcW w:w="631" w:type="dxa"/>
            <w:vMerge/>
            <w:tcBorders>
              <w:left w:val="single" w:sz="4" w:space="0" w:color="auto"/>
              <w:bottom w:val="single" w:sz="4" w:space="0" w:color="auto"/>
              <w:right w:val="single" w:sz="4" w:space="0" w:color="auto"/>
            </w:tcBorders>
          </w:tcPr>
          <w:p w14:paraId="23D4EB3F" w14:textId="77777777" w:rsidR="00D556A4" w:rsidRDefault="00D556A4" w:rsidP="00876A0F">
            <w:pPr>
              <w:widowControl w:val="0"/>
              <w:jc w:val="both"/>
              <w:rPr>
                <w:rFonts w:ascii="Arial" w:hAnsi="Arial" w:cs="Arial"/>
                <w:b/>
                <w:sz w:val="22"/>
                <w:szCs w:val="22"/>
              </w:rPr>
            </w:pPr>
          </w:p>
        </w:tc>
        <w:tc>
          <w:tcPr>
            <w:tcW w:w="4891" w:type="dxa"/>
            <w:vMerge/>
            <w:tcBorders>
              <w:left w:val="single" w:sz="4" w:space="0" w:color="auto"/>
              <w:bottom w:val="single" w:sz="4" w:space="0" w:color="auto"/>
              <w:right w:val="single" w:sz="4" w:space="0" w:color="auto"/>
            </w:tcBorders>
          </w:tcPr>
          <w:p w14:paraId="3A5192CC" w14:textId="77777777" w:rsidR="00D556A4" w:rsidRPr="00E675F4" w:rsidRDefault="00D556A4" w:rsidP="00116123">
            <w:pPr>
              <w:widowControl w:val="0"/>
              <w:jc w:val="both"/>
              <w:rPr>
                <w:rFonts w:ascii="Arial" w:eastAsia="Arial Unicode MS" w:hAnsi="Arial" w:cs="Arial"/>
                <w:color w:val="000000"/>
                <w:sz w:val="22"/>
                <w:szCs w:val="22"/>
                <w:shd w:val="clear" w:color="auto" w:fill="FFFFFF"/>
                <w:lang w:eastAsia="zh-CN"/>
              </w:rPr>
            </w:pPr>
          </w:p>
        </w:tc>
        <w:tc>
          <w:tcPr>
            <w:tcW w:w="4538" w:type="dxa"/>
            <w:tcBorders>
              <w:top w:val="single" w:sz="4" w:space="0" w:color="auto"/>
              <w:left w:val="single" w:sz="4" w:space="0" w:color="auto"/>
              <w:bottom w:val="single" w:sz="4" w:space="0" w:color="auto"/>
              <w:right w:val="single" w:sz="4" w:space="0" w:color="auto"/>
            </w:tcBorders>
          </w:tcPr>
          <w:p w14:paraId="43446A0A" w14:textId="77777777" w:rsidR="00D556A4" w:rsidRDefault="005B6AD1" w:rsidP="00876A0F">
            <w:pPr>
              <w:widowControl w:val="0"/>
              <w:jc w:val="both"/>
              <w:rPr>
                <w:rFonts w:ascii="Arial" w:hAnsi="Arial" w:cs="Arial"/>
                <w:bCs/>
                <w:color w:val="000000"/>
                <w:sz w:val="20"/>
                <w:szCs w:val="20"/>
              </w:rPr>
            </w:pPr>
            <w:sdt>
              <w:sdtPr>
                <w:rPr>
                  <w:rFonts w:ascii="Arial" w:hAnsi="Arial" w:cs="Arial"/>
                  <w:b/>
                  <w:bCs/>
                  <w:sz w:val="20"/>
                  <w:szCs w:val="20"/>
                </w:rPr>
                <w:id w:val="1955826496"/>
                <w14:checkbox>
                  <w14:checked w14:val="0"/>
                  <w14:checkedState w14:val="2612" w14:font="MS Gothic"/>
                  <w14:uncheckedState w14:val="2610" w14:font="MS Gothic"/>
                </w14:checkbox>
              </w:sdtPr>
              <w:sdtEndPr/>
              <w:sdtContent>
                <w:r w:rsidR="00D556A4" w:rsidRPr="00D556A4">
                  <w:rPr>
                    <w:rFonts w:ascii="Segoe UI Symbol" w:eastAsia="MS Gothic" w:hAnsi="Segoe UI Symbol" w:cs="Segoe UI Symbol"/>
                    <w:b/>
                    <w:bCs/>
                    <w:sz w:val="20"/>
                    <w:szCs w:val="20"/>
                  </w:rPr>
                  <w:t>☐</w:t>
                </w:r>
              </w:sdtContent>
            </w:sdt>
            <w:r w:rsidR="00D556A4" w:rsidRPr="00D556A4">
              <w:rPr>
                <w:rFonts w:ascii="Arial" w:hAnsi="Arial" w:cs="Arial"/>
                <w:b/>
                <w:bCs/>
                <w:sz w:val="20"/>
                <w:szCs w:val="20"/>
              </w:rPr>
              <w:t xml:space="preserve"> </w:t>
            </w:r>
            <w:r w:rsidR="00D556A4" w:rsidRPr="00D556A4">
              <w:rPr>
                <w:rFonts w:ascii="Arial" w:hAnsi="Arial" w:cs="Arial"/>
                <w:bCs/>
                <w:color w:val="000000"/>
                <w:sz w:val="20"/>
                <w:szCs w:val="20"/>
              </w:rPr>
              <w:t>Tiekėjas pasiūlyme nurodo tarptautinių skambučių nuolaidą nuo 71 % ir daugiau</w:t>
            </w:r>
          </w:p>
          <w:p w14:paraId="66797DD0" w14:textId="210750E6" w:rsidR="00AE7418" w:rsidRPr="00D556A4" w:rsidRDefault="00A0044B" w:rsidP="00876A0F">
            <w:pPr>
              <w:widowControl w:val="0"/>
              <w:jc w:val="both"/>
              <w:rPr>
                <w:rFonts w:ascii="Arial" w:hAnsi="Arial" w:cs="Arial"/>
                <w:b/>
                <w:bCs/>
                <w:sz w:val="20"/>
                <w:szCs w:val="20"/>
              </w:rPr>
            </w:pPr>
            <w:r>
              <w:rPr>
                <w:rFonts w:ascii="Arial" w:hAnsi="Arial" w:cs="Arial"/>
                <w:color w:val="C00000"/>
                <w:sz w:val="20"/>
                <w:szCs w:val="20"/>
              </w:rPr>
              <w:t>Pažymėjus šią reikšmę, s</w:t>
            </w:r>
            <w:r w:rsidR="00AE7418" w:rsidRPr="00AE7418">
              <w:rPr>
                <w:rFonts w:ascii="Arial" w:hAnsi="Arial" w:cs="Arial"/>
                <w:color w:val="C00000"/>
                <w:sz w:val="20"/>
                <w:szCs w:val="20"/>
              </w:rPr>
              <w:t xml:space="preserve">kiriamas ekonominio naudingumo balas </w:t>
            </w:r>
            <w:r w:rsidR="00AE7418">
              <w:rPr>
                <w:rFonts w:ascii="Arial" w:hAnsi="Arial" w:cs="Arial"/>
                <w:color w:val="C00000"/>
                <w:sz w:val="20"/>
                <w:szCs w:val="20"/>
              </w:rPr>
              <w:t>5</w:t>
            </w:r>
          </w:p>
        </w:tc>
      </w:tr>
    </w:tbl>
    <w:p w14:paraId="36663E0E" w14:textId="10FF7DB2" w:rsidR="00713254" w:rsidRPr="002F3737" w:rsidRDefault="00D556A4" w:rsidP="00713254">
      <w:pPr>
        <w:shd w:val="clear" w:color="auto" w:fill="FFFFFF"/>
        <w:tabs>
          <w:tab w:val="left" w:pos="9639"/>
        </w:tabs>
        <w:spacing w:before="120"/>
        <w:jc w:val="both"/>
        <w:rPr>
          <w:rFonts w:ascii="Arial" w:eastAsia="SimSun" w:hAnsi="Arial" w:cs="Arial"/>
          <w:i/>
          <w:iCs/>
          <w:sz w:val="22"/>
          <w:szCs w:val="22"/>
        </w:rPr>
      </w:pPr>
      <w:r w:rsidRPr="00CB19D9">
        <w:rPr>
          <w:rFonts w:ascii="Arial" w:eastAsia="SimSun" w:hAnsi="Arial" w:cs="Arial"/>
          <w:i/>
          <w:iCs/>
          <w:sz w:val="20"/>
          <w:szCs w:val="20"/>
        </w:rPr>
        <w:t>*</w:t>
      </w:r>
      <w:r w:rsidRPr="002F3737">
        <w:rPr>
          <w:rFonts w:ascii="Arial" w:eastAsia="SimSun" w:hAnsi="Arial" w:cs="Arial"/>
          <w:i/>
          <w:iCs/>
          <w:sz w:val="22"/>
          <w:szCs w:val="22"/>
        </w:rPr>
        <w:t>Pirkėjas nereikalauja kartu su Pasiūlymu pateikti kokybės reikalavimą įrodančių dokumentų – Tiekėjas deklaruoja atitiktį pažymėdamas siūlomą kriterijų Pasiūlyme ir jį pasirašydamas</w:t>
      </w:r>
      <w:r w:rsidR="002F3737" w:rsidRPr="002F3737">
        <w:rPr>
          <w:rFonts w:ascii="Arial" w:eastAsia="SimSun" w:hAnsi="Arial" w:cs="Arial"/>
          <w:i/>
          <w:iCs/>
          <w:sz w:val="22"/>
          <w:szCs w:val="22"/>
        </w:rPr>
        <w:t>.</w:t>
      </w:r>
    </w:p>
    <w:p w14:paraId="74941B04" w14:textId="11871D3D" w:rsidR="002F3737" w:rsidRPr="002F3737" w:rsidRDefault="002F3737" w:rsidP="002F3737">
      <w:pPr>
        <w:numPr>
          <w:ilvl w:val="0"/>
          <w:numId w:val="25"/>
        </w:numPr>
        <w:tabs>
          <w:tab w:val="num" w:pos="0"/>
        </w:tabs>
        <w:ind w:left="0" w:firstLine="0"/>
        <w:jc w:val="both"/>
        <w:rPr>
          <w:rFonts w:ascii="Arial" w:hAnsi="Arial" w:cs="Arial"/>
          <w:i/>
          <w:iCs/>
          <w:sz w:val="22"/>
          <w:szCs w:val="22"/>
        </w:rPr>
      </w:pPr>
      <w:r w:rsidRPr="002F3737">
        <w:rPr>
          <w:rFonts w:ascii="Arial" w:hAnsi="Arial" w:cs="Arial"/>
          <w:b/>
          <w:bCs/>
          <w:i/>
          <w:iCs/>
          <w:sz w:val="22"/>
          <w:szCs w:val="22"/>
        </w:rPr>
        <w:t>**</w:t>
      </w:r>
      <w:r w:rsidRPr="002F3737">
        <w:rPr>
          <w:rFonts w:ascii="Arial" w:hAnsi="Arial" w:cs="Arial"/>
          <w:i/>
          <w:iCs/>
          <w:sz w:val="22"/>
          <w:szCs w:val="22"/>
        </w:rPr>
        <w:t>Tiekėjo pasiūlyme deklaruotos kokybės kriterijų reikšmės, už kurias skiriami balai, bus perkeltos į Techninę specifikaciją ir (ar) Sutartį ir taps sutartiniais tiekėjo įsipareigojimais.</w:t>
      </w:r>
    </w:p>
    <w:p w14:paraId="0BFDD631" w14:textId="77777777" w:rsidR="002F3737" w:rsidRDefault="002F3737" w:rsidP="00713254">
      <w:pPr>
        <w:shd w:val="clear" w:color="auto" w:fill="FFFFFF"/>
        <w:tabs>
          <w:tab w:val="left" w:pos="9639"/>
        </w:tabs>
        <w:spacing w:before="120"/>
        <w:jc w:val="both"/>
        <w:rPr>
          <w:rFonts w:ascii="Arial" w:eastAsia="SimSun" w:hAnsi="Arial" w:cs="Arial"/>
        </w:rPr>
      </w:pPr>
    </w:p>
    <w:p w14:paraId="4FC94920" w14:textId="4EC0A15D" w:rsidR="00713254" w:rsidRPr="00C95C56" w:rsidRDefault="00713254" w:rsidP="00FC3A21">
      <w:pPr>
        <w:pStyle w:val="ListParagraph"/>
        <w:numPr>
          <w:ilvl w:val="0"/>
          <w:numId w:val="19"/>
        </w:numPr>
        <w:tabs>
          <w:tab w:val="left" w:pos="9639"/>
        </w:tabs>
        <w:jc w:val="both"/>
        <w:rPr>
          <w:rFonts w:ascii="Arial" w:eastAsia="Calibri" w:hAnsi="Arial" w:cs="Arial"/>
          <w:sz w:val="20"/>
          <w:szCs w:val="20"/>
        </w:rPr>
      </w:pPr>
      <w:r w:rsidRPr="00C95C56">
        <w:rPr>
          <w:rFonts w:ascii="Arial" w:eastAsia="Calibri" w:hAnsi="Arial" w:cs="Arial"/>
          <w:sz w:val="20"/>
          <w:szCs w:val="20"/>
        </w:rPr>
        <w:t xml:space="preserve">Siūlomas pirkimo objektas atitinka pirkimo dokumentuose nurodytus reikalavimus, jo kaina yra </w:t>
      </w:r>
      <w:r w:rsidRPr="00C95C56">
        <w:rPr>
          <w:rFonts w:ascii="Arial" w:hAnsi="Arial" w:cs="Arial"/>
          <w:b/>
          <w:bCs/>
          <w:i/>
          <w:iCs/>
          <w:sz w:val="20"/>
          <w:szCs w:val="20"/>
        </w:rPr>
        <w:t>(</w:t>
      </w:r>
      <w:r w:rsidRPr="00C95C56">
        <w:rPr>
          <w:rFonts w:ascii="Arial" w:hAnsi="Arial" w:cs="Arial"/>
          <w:b/>
          <w:bCs/>
          <w:i/>
          <w:iCs/>
          <w:color w:val="FF0000"/>
          <w:sz w:val="20"/>
          <w:szCs w:val="20"/>
        </w:rPr>
        <w:t xml:space="preserve">Bendra palyginamoji kaina </w:t>
      </w:r>
      <w:r w:rsidR="002F3737">
        <w:rPr>
          <w:rFonts w:ascii="Arial" w:hAnsi="Arial" w:cs="Arial"/>
          <w:b/>
          <w:bCs/>
          <w:i/>
          <w:iCs/>
          <w:color w:val="FF0000"/>
          <w:sz w:val="20"/>
          <w:szCs w:val="20"/>
        </w:rPr>
        <w:t xml:space="preserve">ir įkainiai </w:t>
      </w:r>
      <w:r w:rsidRPr="00C95C56">
        <w:rPr>
          <w:rFonts w:ascii="Arial" w:hAnsi="Arial" w:cs="Arial"/>
          <w:b/>
          <w:bCs/>
          <w:i/>
          <w:iCs/>
          <w:color w:val="FF0000"/>
          <w:sz w:val="20"/>
          <w:szCs w:val="20"/>
        </w:rPr>
        <w:t>nurodom</w:t>
      </w:r>
      <w:r w:rsidR="002F3737">
        <w:rPr>
          <w:rFonts w:ascii="Arial" w:hAnsi="Arial" w:cs="Arial"/>
          <w:b/>
          <w:bCs/>
          <w:i/>
          <w:iCs/>
          <w:color w:val="FF0000"/>
          <w:sz w:val="20"/>
          <w:szCs w:val="20"/>
        </w:rPr>
        <w:t>i</w:t>
      </w:r>
      <w:r w:rsidRPr="00C95C56">
        <w:rPr>
          <w:rFonts w:ascii="Arial" w:hAnsi="Arial" w:cs="Arial"/>
          <w:b/>
          <w:bCs/>
          <w:i/>
          <w:iCs/>
          <w:color w:val="FF0000"/>
          <w:sz w:val="20"/>
          <w:szCs w:val="20"/>
        </w:rPr>
        <w:t xml:space="preserve"> ne daugiau nei 2-jų skaičių po kablelio tikslumu</w:t>
      </w:r>
      <w:r w:rsidRPr="00C95C56">
        <w:rPr>
          <w:rFonts w:ascii="Arial" w:hAnsi="Arial" w:cs="Arial"/>
          <w:b/>
          <w:bCs/>
          <w:i/>
          <w:iCs/>
          <w:sz w:val="20"/>
          <w:szCs w:val="20"/>
        </w:rPr>
        <w:t>)</w:t>
      </w:r>
      <w:r w:rsidRPr="00C95C56">
        <w:rPr>
          <w:rFonts w:ascii="Arial" w:hAnsi="Arial" w:cs="Arial"/>
          <w:b/>
          <w:bCs/>
          <w:sz w:val="20"/>
          <w:szCs w:val="20"/>
        </w:rPr>
        <w:t>:</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4"/>
        <w:gridCol w:w="1559"/>
        <w:gridCol w:w="1984"/>
        <w:gridCol w:w="1560"/>
        <w:gridCol w:w="1701"/>
        <w:gridCol w:w="17"/>
      </w:tblGrid>
      <w:tr w:rsidR="00713254" w:rsidRPr="00C95C56" w14:paraId="10D59CCB" w14:textId="77777777" w:rsidTr="002A2710">
        <w:trPr>
          <w:gridAfter w:val="1"/>
          <w:wAfter w:w="17" w:type="dxa"/>
        </w:trPr>
        <w:tc>
          <w:tcPr>
            <w:tcW w:w="70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C95C56" w:rsidRDefault="00713254" w:rsidP="00876A0F">
            <w:pPr>
              <w:jc w:val="center"/>
              <w:rPr>
                <w:rFonts w:ascii="Arial" w:hAnsi="Arial" w:cs="Arial"/>
                <w:sz w:val="20"/>
                <w:szCs w:val="20"/>
              </w:rPr>
            </w:pPr>
            <w:r w:rsidRPr="00C95C56">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2036D89" w:rsidR="00713254" w:rsidRPr="00C95C56" w:rsidRDefault="002F3737" w:rsidP="00876A0F">
            <w:pPr>
              <w:jc w:val="center"/>
              <w:rPr>
                <w:rFonts w:ascii="Arial" w:hAnsi="Arial" w:cs="Arial"/>
                <w:sz w:val="20"/>
                <w:szCs w:val="20"/>
              </w:rPr>
            </w:pPr>
            <w:r w:rsidRPr="002F3737">
              <w:rPr>
                <w:rFonts w:ascii="Arial" w:hAnsi="Arial" w:cs="Arial"/>
                <w:i/>
                <w:iCs/>
                <w:spacing w:val="-4"/>
                <w:sz w:val="20"/>
                <w:szCs w:val="20"/>
              </w:rPr>
              <w:t>Paslaugų</w:t>
            </w:r>
            <w:r w:rsidR="00713254" w:rsidRPr="002F3737">
              <w:rPr>
                <w:rFonts w:ascii="Arial" w:hAnsi="Arial" w:cs="Arial"/>
                <w:i/>
                <w:iCs/>
                <w:spacing w:val="-4"/>
                <w:sz w:val="20"/>
                <w:szCs w:val="20"/>
              </w:rPr>
              <w:t xml:space="preserve"> </w:t>
            </w:r>
            <w:r w:rsidR="00713254" w:rsidRPr="00C95C56">
              <w:rPr>
                <w:rFonts w:ascii="Arial" w:hAnsi="Arial" w:cs="Arial"/>
                <w:i/>
                <w:iCs/>
                <w:color w:val="FF0000"/>
                <w:spacing w:val="-4"/>
                <w:sz w:val="20"/>
                <w:szCs w:val="20"/>
              </w:rPr>
              <w:t xml:space="preserve"> </w:t>
            </w:r>
            <w:r w:rsidR="00713254" w:rsidRPr="00C95C56">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C95C56" w:rsidRDefault="00713254" w:rsidP="00876A0F">
            <w:pPr>
              <w:ind w:left="-113" w:right="-105"/>
              <w:jc w:val="center"/>
              <w:rPr>
                <w:rFonts w:ascii="Arial" w:hAnsi="Arial" w:cs="Arial"/>
                <w:sz w:val="20"/>
                <w:szCs w:val="20"/>
              </w:rPr>
            </w:pPr>
            <w:r w:rsidRPr="00C95C56">
              <w:rPr>
                <w:rFonts w:ascii="Arial" w:hAnsi="Arial" w:cs="Arial"/>
                <w:sz w:val="20"/>
                <w:szCs w:val="20"/>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08DDD4CB" w:rsidR="00713254" w:rsidRPr="00C95C56" w:rsidRDefault="002F3737" w:rsidP="00876A0F">
            <w:pPr>
              <w:ind w:left="-104" w:right="-106"/>
              <w:jc w:val="center"/>
              <w:rPr>
                <w:rFonts w:ascii="Arial" w:hAnsi="Arial" w:cs="Arial"/>
                <w:sz w:val="20"/>
                <w:szCs w:val="20"/>
              </w:rPr>
            </w:pPr>
            <w:r w:rsidRPr="002F3737">
              <w:rPr>
                <w:rFonts w:ascii="Arial" w:hAnsi="Arial" w:cs="Arial"/>
                <w:i/>
                <w:iCs/>
                <w:sz w:val="20"/>
                <w:szCs w:val="20"/>
              </w:rPr>
              <w:t>Paslaugų p</w:t>
            </w:r>
            <w:r w:rsidR="00713254" w:rsidRPr="002F3737">
              <w:rPr>
                <w:rFonts w:ascii="Arial" w:hAnsi="Arial" w:cs="Arial"/>
                <w:i/>
                <w:iCs/>
                <w:sz w:val="20"/>
                <w:szCs w:val="20"/>
              </w:rPr>
              <w:t>reliminarus</w:t>
            </w:r>
            <w:r w:rsidR="00713254" w:rsidRPr="002F3737">
              <w:rPr>
                <w:rFonts w:ascii="Arial" w:hAnsi="Arial" w:cs="Arial"/>
                <w:sz w:val="20"/>
                <w:szCs w:val="20"/>
              </w:rPr>
              <w:t xml:space="preserve"> </w:t>
            </w:r>
            <w:r w:rsidR="00713254" w:rsidRPr="00C95C56">
              <w:rPr>
                <w:rFonts w:ascii="Arial" w:hAnsi="Arial" w:cs="Arial"/>
                <w:sz w:val="20"/>
                <w:szCs w:val="20"/>
              </w:rPr>
              <w:t>kiekis (vnt.)*</w:t>
            </w:r>
            <w:r w:rsidR="00C95C56" w:rsidRPr="00C95C56">
              <w:rPr>
                <w:rFonts w:ascii="Arial" w:hAnsi="Arial" w:cs="Arial"/>
                <w:sz w:val="20"/>
                <w:szCs w:val="20"/>
              </w:rPr>
              <w:t>sutarties galiojimo laikotarpiu</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1DCE1E24" w:rsidR="00713254" w:rsidRPr="00C95C56" w:rsidRDefault="002F3737" w:rsidP="00876A0F">
            <w:pPr>
              <w:tabs>
                <w:tab w:val="left" w:pos="200"/>
              </w:tabs>
              <w:jc w:val="center"/>
              <w:rPr>
                <w:rFonts w:ascii="Arial" w:hAnsi="Arial" w:cs="Arial"/>
                <w:sz w:val="20"/>
                <w:szCs w:val="20"/>
              </w:rPr>
            </w:pPr>
            <w:r>
              <w:rPr>
                <w:rFonts w:ascii="Arial" w:hAnsi="Arial" w:cs="Arial"/>
                <w:sz w:val="20"/>
                <w:szCs w:val="20"/>
              </w:rPr>
              <w:t xml:space="preserve">Tiekėjo siūlomas </w:t>
            </w:r>
            <w:r w:rsidR="00713254" w:rsidRPr="00C95C56">
              <w:rPr>
                <w:rFonts w:ascii="Arial" w:hAnsi="Arial" w:cs="Arial"/>
                <w:sz w:val="20"/>
                <w:szCs w:val="20"/>
              </w:rPr>
              <w:t xml:space="preserve">1 (vieno) </w:t>
            </w:r>
            <w:r w:rsidR="00C95C56" w:rsidRPr="00C95C56">
              <w:rPr>
                <w:rFonts w:ascii="Arial" w:hAnsi="Arial" w:cs="Arial"/>
                <w:sz w:val="20"/>
                <w:szCs w:val="20"/>
              </w:rPr>
              <w:t xml:space="preserve">mato </w:t>
            </w:r>
            <w:r w:rsidR="00713254" w:rsidRPr="00C95C56">
              <w:rPr>
                <w:rFonts w:ascii="Arial" w:hAnsi="Arial" w:cs="Arial"/>
                <w:sz w:val="20"/>
                <w:szCs w:val="20"/>
              </w:rPr>
              <w:t xml:space="preserve">vnt. </w:t>
            </w:r>
            <w:r>
              <w:rPr>
                <w:rFonts w:ascii="Arial" w:hAnsi="Arial" w:cs="Arial"/>
                <w:sz w:val="20"/>
                <w:szCs w:val="20"/>
              </w:rPr>
              <w:t>įkainis</w:t>
            </w:r>
            <w:r w:rsidR="00713254" w:rsidRPr="00C95C56">
              <w:rPr>
                <w:rFonts w:ascii="Arial" w:hAnsi="Arial" w:cs="Arial"/>
                <w:sz w:val="20"/>
                <w:szCs w:val="20"/>
              </w:rPr>
              <w:t>,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EA5A933" w:rsidR="00713254" w:rsidRPr="00C95C56" w:rsidRDefault="00713254" w:rsidP="00876A0F">
            <w:pPr>
              <w:jc w:val="center"/>
              <w:rPr>
                <w:rFonts w:ascii="Arial" w:hAnsi="Arial" w:cs="Arial"/>
                <w:sz w:val="20"/>
                <w:szCs w:val="20"/>
              </w:rPr>
            </w:pPr>
            <w:r w:rsidRPr="00C95C56">
              <w:rPr>
                <w:rFonts w:ascii="Arial" w:hAnsi="Arial" w:cs="Arial"/>
                <w:sz w:val="20"/>
                <w:szCs w:val="20"/>
              </w:rPr>
              <w:t xml:space="preserve">Bendra </w:t>
            </w:r>
            <w:r w:rsidR="002F3737">
              <w:rPr>
                <w:rFonts w:ascii="Arial" w:hAnsi="Arial" w:cs="Arial"/>
                <w:sz w:val="20"/>
                <w:szCs w:val="20"/>
              </w:rPr>
              <w:t xml:space="preserve">pasiūlymo </w:t>
            </w:r>
            <w:r w:rsidRPr="00C95C56">
              <w:rPr>
                <w:rFonts w:ascii="Arial" w:hAnsi="Arial" w:cs="Arial"/>
                <w:sz w:val="20"/>
                <w:szCs w:val="20"/>
              </w:rPr>
              <w:t xml:space="preserve">kaina, </w:t>
            </w:r>
          </w:p>
          <w:p w14:paraId="7DFE56C2" w14:textId="77777777" w:rsidR="00713254" w:rsidRPr="00C95C56" w:rsidRDefault="00713254" w:rsidP="00876A0F">
            <w:pPr>
              <w:jc w:val="center"/>
              <w:rPr>
                <w:rFonts w:ascii="Arial" w:hAnsi="Arial" w:cs="Arial"/>
                <w:sz w:val="20"/>
                <w:szCs w:val="20"/>
              </w:rPr>
            </w:pPr>
            <w:r w:rsidRPr="00C95C56">
              <w:rPr>
                <w:rFonts w:ascii="Arial" w:hAnsi="Arial" w:cs="Arial"/>
                <w:sz w:val="20"/>
                <w:szCs w:val="20"/>
              </w:rPr>
              <w:t>Eur be PVM</w:t>
            </w:r>
          </w:p>
          <w:p w14:paraId="2153399A" w14:textId="77777777" w:rsidR="00713254" w:rsidRPr="00C95C56" w:rsidRDefault="00713254" w:rsidP="00876A0F">
            <w:pPr>
              <w:jc w:val="center"/>
              <w:rPr>
                <w:rFonts w:ascii="Arial" w:hAnsi="Arial" w:cs="Arial"/>
                <w:i/>
                <w:iCs/>
                <w:sz w:val="20"/>
                <w:szCs w:val="20"/>
              </w:rPr>
            </w:pPr>
            <w:r w:rsidRPr="00C95C56">
              <w:rPr>
                <w:rFonts w:ascii="Arial" w:hAnsi="Arial" w:cs="Arial"/>
                <w:i/>
                <w:iCs/>
                <w:sz w:val="20"/>
                <w:szCs w:val="20"/>
              </w:rPr>
              <w:t>(4 x 5)</w:t>
            </w:r>
          </w:p>
        </w:tc>
      </w:tr>
      <w:tr w:rsidR="00713254" w:rsidRPr="00C95C56" w14:paraId="4FED5C6A" w14:textId="77777777" w:rsidTr="002A2710">
        <w:trPr>
          <w:gridAfter w:val="1"/>
          <w:wAfter w:w="17" w:type="dxa"/>
        </w:trPr>
        <w:tc>
          <w:tcPr>
            <w:tcW w:w="704" w:type="dxa"/>
            <w:tcBorders>
              <w:top w:val="single" w:sz="4" w:space="0" w:color="auto"/>
              <w:left w:val="single" w:sz="4" w:space="0" w:color="auto"/>
              <w:bottom w:val="single" w:sz="4" w:space="0" w:color="auto"/>
              <w:right w:val="single" w:sz="4" w:space="0" w:color="auto"/>
            </w:tcBorders>
          </w:tcPr>
          <w:p w14:paraId="6DECD509"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C95C56" w:rsidRDefault="00713254" w:rsidP="00876A0F">
            <w:pPr>
              <w:jc w:val="center"/>
              <w:rPr>
                <w:rFonts w:ascii="Arial" w:hAnsi="Arial" w:cs="Arial"/>
                <w:i/>
                <w:sz w:val="20"/>
                <w:szCs w:val="20"/>
              </w:rPr>
            </w:pPr>
            <w:r w:rsidRPr="00C95C56">
              <w:rPr>
                <w:rFonts w:ascii="Arial" w:hAnsi="Arial" w:cs="Arial"/>
                <w:i/>
                <w:sz w:val="20"/>
                <w:szCs w:val="20"/>
              </w:rPr>
              <w:t>6</w:t>
            </w:r>
          </w:p>
        </w:tc>
      </w:tr>
      <w:tr w:rsidR="00C95C56" w:rsidRPr="00C95C56" w14:paraId="6CCD54BF" w14:textId="77777777" w:rsidTr="002A2710">
        <w:trPr>
          <w:trHeight w:val="283"/>
        </w:trPr>
        <w:tc>
          <w:tcPr>
            <w:tcW w:w="10219" w:type="dxa"/>
            <w:gridSpan w:val="7"/>
            <w:tcBorders>
              <w:top w:val="single" w:sz="4" w:space="0" w:color="auto"/>
              <w:left w:val="single" w:sz="4" w:space="0" w:color="auto"/>
              <w:bottom w:val="single" w:sz="4" w:space="0" w:color="auto"/>
              <w:right w:val="single" w:sz="4" w:space="0" w:color="auto"/>
            </w:tcBorders>
          </w:tcPr>
          <w:p w14:paraId="6C720240" w14:textId="4787AA75" w:rsidR="00C95C56" w:rsidRPr="00806554" w:rsidRDefault="00C95C56" w:rsidP="00806554">
            <w:pPr>
              <w:pStyle w:val="ListParagraph"/>
              <w:numPr>
                <w:ilvl w:val="0"/>
                <w:numId w:val="26"/>
              </w:numPr>
              <w:ind w:hanging="698"/>
              <w:rPr>
                <w:rFonts w:ascii="Arial" w:hAnsi="Arial" w:cs="Arial"/>
                <w:iCs/>
                <w:sz w:val="20"/>
                <w:szCs w:val="20"/>
              </w:rPr>
            </w:pPr>
            <w:r w:rsidRPr="00806554">
              <w:rPr>
                <w:rFonts w:ascii="Arial" w:hAnsi="Arial" w:cs="Arial"/>
                <w:iCs/>
                <w:sz w:val="20"/>
                <w:szCs w:val="20"/>
              </w:rPr>
              <w:lastRenderedPageBreak/>
              <w:t>Mobil</w:t>
            </w:r>
            <w:r w:rsidR="00B42B10">
              <w:rPr>
                <w:rFonts w:ascii="Arial" w:hAnsi="Arial" w:cs="Arial"/>
                <w:iCs/>
                <w:sz w:val="20"/>
                <w:szCs w:val="20"/>
              </w:rPr>
              <w:t>aus</w:t>
            </w:r>
            <w:r w:rsidRPr="00806554">
              <w:rPr>
                <w:rFonts w:ascii="Arial" w:hAnsi="Arial" w:cs="Arial"/>
                <w:iCs/>
                <w:sz w:val="20"/>
                <w:szCs w:val="20"/>
              </w:rPr>
              <w:t xml:space="preserve"> ryšio paslaugos</w:t>
            </w:r>
          </w:p>
        </w:tc>
      </w:tr>
      <w:tr w:rsidR="00713254" w:rsidRPr="00C95C56" w14:paraId="3C39826E" w14:textId="77777777" w:rsidTr="002A2710">
        <w:trPr>
          <w:gridAfter w:val="1"/>
          <w:wAfter w:w="17" w:type="dxa"/>
        </w:trPr>
        <w:tc>
          <w:tcPr>
            <w:tcW w:w="704" w:type="dxa"/>
            <w:vAlign w:val="center"/>
          </w:tcPr>
          <w:p w14:paraId="5FFF2FEA" w14:textId="5ACD8A2B" w:rsidR="00713254" w:rsidRPr="00C95C56" w:rsidRDefault="00713254" w:rsidP="00876A0F">
            <w:pPr>
              <w:spacing w:after="240"/>
              <w:jc w:val="center"/>
              <w:rPr>
                <w:rFonts w:ascii="Arial" w:hAnsi="Arial" w:cs="Arial"/>
                <w:sz w:val="20"/>
                <w:szCs w:val="20"/>
              </w:rPr>
            </w:pPr>
            <w:r w:rsidRPr="00C95C56">
              <w:rPr>
                <w:rFonts w:ascii="Arial" w:hAnsi="Arial" w:cs="Arial"/>
                <w:sz w:val="20"/>
                <w:szCs w:val="20"/>
              </w:rPr>
              <w:t>1</w:t>
            </w:r>
            <w:r w:rsidR="00C95C56" w:rsidRPr="00C95C56">
              <w:rPr>
                <w:rFonts w:ascii="Arial" w:hAnsi="Arial" w:cs="Arial"/>
                <w:sz w:val="20"/>
                <w:szCs w:val="20"/>
              </w:rPr>
              <w:t>.1</w:t>
            </w:r>
            <w:r w:rsidR="00C95C56">
              <w:rPr>
                <w:rFonts w:ascii="Arial" w:hAnsi="Arial" w:cs="Arial"/>
                <w:sz w:val="20"/>
                <w:szCs w:val="20"/>
              </w:rPr>
              <w:t>.</w:t>
            </w:r>
          </w:p>
        </w:tc>
        <w:tc>
          <w:tcPr>
            <w:tcW w:w="2694" w:type="dxa"/>
            <w:vAlign w:val="center"/>
          </w:tcPr>
          <w:p w14:paraId="5BDE02F1" w14:textId="22E730AD" w:rsidR="00713254" w:rsidRPr="00E340FA" w:rsidRDefault="00C95C56" w:rsidP="00876A0F">
            <w:pPr>
              <w:spacing w:after="240"/>
              <w:jc w:val="center"/>
              <w:rPr>
                <w:rFonts w:ascii="Arial" w:hAnsi="Arial" w:cs="Arial"/>
                <w:color w:val="FF0000"/>
                <w:sz w:val="20"/>
                <w:szCs w:val="20"/>
              </w:rPr>
            </w:pPr>
            <w:r w:rsidRPr="00E340FA">
              <w:rPr>
                <w:rFonts w:ascii="Arial" w:hAnsi="Arial" w:cs="Arial"/>
                <w:sz w:val="20"/>
                <w:szCs w:val="20"/>
                <w:lang w:eastAsia="lt-LT"/>
              </w:rPr>
              <w:t>Mobil</w:t>
            </w:r>
            <w:r w:rsidR="00B42B10">
              <w:rPr>
                <w:rFonts w:ascii="Arial" w:hAnsi="Arial" w:cs="Arial"/>
                <w:sz w:val="20"/>
                <w:szCs w:val="20"/>
                <w:lang w:eastAsia="lt-LT"/>
              </w:rPr>
              <w:t>aus</w:t>
            </w:r>
            <w:r w:rsidRPr="00E340FA">
              <w:rPr>
                <w:rFonts w:ascii="Arial" w:hAnsi="Arial" w:cs="Arial"/>
                <w:sz w:val="20"/>
                <w:szCs w:val="20"/>
                <w:lang w:eastAsia="lt-LT"/>
              </w:rPr>
              <w:t xml:space="preserve"> ryšio paslauga 4G tinkle su SIM /</w:t>
            </w:r>
            <w:proofErr w:type="spellStart"/>
            <w:r w:rsidRPr="00E340FA">
              <w:rPr>
                <w:rFonts w:ascii="Arial" w:hAnsi="Arial" w:cs="Arial"/>
                <w:sz w:val="20"/>
                <w:szCs w:val="20"/>
                <w:lang w:eastAsia="lt-LT"/>
              </w:rPr>
              <w:t>eSIM</w:t>
            </w:r>
            <w:proofErr w:type="spellEnd"/>
          </w:p>
        </w:tc>
        <w:tc>
          <w:tcPr>
            <w:tcW w:w="1559" w:type="dxa"/>
            <w:tcBorders>
              <w:top w:val="single" w:sz="4" w:space="0" w:color="auto"/>
              <w:left w:val="single" w:sz="4" w:space="0" w:color="auto"/>
              <w:bottom w:val="single" w:sz="4" w:space="0" w:color="auto"/>
              <w:right w:val="single" w:sz="4" w:space="0" w:color="auto"/>
            </w:tcBorders>
          </w:tcPr>
          <w:p w14:paraId="6F23B6B5" w14:textId="6EF6E533" w:rsidR="00713254" w:rsidRPr="00E340FA" w:rsidRDefault="00C95C56" w:rsidP="00876A0F">
            <w:pPr>
              <w:spacing w:after="240"/>
              <w:jc w:val="center"/>
              <w:rPr>
                <w:rFonts w:ascii="Arial" w:hAnsi="Arial" w:cs="Arial"/>
                <w:sz w:val="20"/>
                <w:szCs w:val="20"/>
              </w:rPr>
            </w:pPr>
            <w:r w:rsidRPr="00E340FA">
              <w:rPr>
                <w:rFonts w:ascii="Arial" w:hAnsi="Arial" w:cs="Arial"/>
                <w:sz w:val="20"/>
                <w:szCs w:val="20"/>
              </w:rPr>
              <w:t>vnt./mėn.</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64B0E29C" w:rsidR="00713254" w:rsidRPr="00E340FA" w:rsidRDefault="00C95C56" w:rsidP="00876A0F">
            <w:pPr>
              <w:spacing w:after="240"/>
              <w:jc w:val="center"/>
              <w:rPr>
                <w:rFonts w:ascii="Arial" w:hAnsi="Arial" w:cs="Arial"/>
                <w:sz w:val="20"/>
                <w:szCs w:val="20"/>
                <w:lang w:val="en-US"/>
              </w:rPr>
            </w:pPr>
            <w:r w:rsidRPr="00E340FA">
              <w:rPr>
                <w:rFonts w:ascii="Arial" w:hAnsi="Arial" w:cs="Arial"/>
                <w:color w:val="000000"/>
                <w:sz w:val="20"/>
                <w:szCs w:val="20"/>
                <w:lang w:val="en-US"/>
              </w:rPr>
              <w:t>2950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C95C56"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C95C56" w:rsidRDefault="00713254" w:rsidP="00876A0F">
            <w:pPr>
              <w:spacing w:after="240"/>
              <w:jc w:val="center"/>
              <w:rPr>
                <w:rFonts w:ascii="Arial" w:hAnsi="Arial" w:cs="Arial"/>
                <w:sz w:val="20"/>
                <w:szCs w:val="20"/>
              </w:rPr>
            </w:pPr>
          </w:p>
        </w:tc>
      </w:tr>
      <w:tr w:rsidR="00713254" w:rsidRPr="00C95C56" w14:paraId="0F947C8D" w14:textId="77777777" w:rsidTr="002A2710">
        <w:trPr>
          <w:gridAfter w:val="1"/>
          <w:wAfter w:w="17" w:type="dxa"/>
          <w:trHeight w:val="393"/>
        </w:trPr>
        <w:tc>
          <w:tcPr>
            <w:tcW w:w="704" w:type="dxa"/>
            <w:vAlign w:val="center"/>
          </w:tcPr>
          <w:p w14:paraId="054D7D26" w14:textId="4C4B8289" w:rsidR="00713254" w:rsidRPr="00C95C56" w:rsidRDefault="00C95C56" w:rsidP="00876A0F">
            <w:pPr>
              <w:spacing w:after="240"/>
              <w:jc w:val="center"/>
              <w:rPr>
                <w:rFonts w:ascii="Arial" w:hAnsi="Arial" w:cs="Arial"/>
                <w:sz w:val="20"/>
                <w:szCs w:val="20"/>
              </w:rPr>
            </w:pPr>
            <w:r w:rsidRPr="00C95C56">
              <w:rPr>
                <w:rFonts w:ascii="Arial" w:hAnsi="Arial" w:cs="Arial"/>
                <w:sz w:val="20"/>
                <w:szCs w:val="20"/>
              </w:rPr>
              <w:t>1.2</w:t>
            </w:r>
            <w:r>
              <w:rPr>
                <w:rFonts w:ascii="Arial" w:hAnsi="Arial" w:cs="Arial"/>
                <w:sz w:val="20"/>
                <w:szCs w:val="20"/>
              </w:rPr>
              <w:t>.</w:t>
            </w:r>
          </w:p>
        </w:tc>
        <w:tc>
          <w:tcPr>
            <w:tcW w:w="2694" w:type="dxa"/>
            <w:vAlign w:val="center"/>
          </w:tcPr>
          <w:p w14:paraId="08C6BD5A" w14:textId="104382F0" w:rsidR="00713254" w:rsidRPr="00E340FA" w:rsidRDefault="00C95C56" w:rsidP="00876A0F">
            <w:pPr>
              <w:spacing w:after="240"/>
              <w:jc w:val="center"/>
              <w:rPr>
                <w:rFonts w:ascii="Arial" w:hAnsi="Arial" w:cs="Arial"/>
                <w:color w:val="FF0000"/>
                <w:sz w:val="20"/>
                <w:szCs w:val="20"/>
              </w:rPr>
            </w:pPr>
            <w:r w:rsidRPr="00E340FA">
              <w:rPr>
                <w:rFonts w:ascii="Arial" w:hAnsi="Arial" w:cs="Arial"/>
                <w:bCs/>
                <w:color w:val="000000"/>
                <w:sz w:val="20"/>
                <w:szCs w:val="20"/>
              </w:rPr>
              <w:t>Mobil</w:t>
            </w:r>
            <w:r w:rsidR="00B42B10">
              <w:rPr>
                <w:rFonts w:ascii="Arial" w:hAnsi="Arial" w:cs="Arial"/>
                <w:bCs/>
                <w:color w:val="000000"/>
                <w:sz w:val="20"/>
                <w:szCs w:val="20"/>
              </w:rPr>
              <w:t>aus</w:t>
            </w:r>
            <w:r w:rsidRPr="00E340FA">
              <w:rPr>
                <w:rFonts w:ascii="Arial" w:hAnsi="Arial" w:cs="Arial"/>
                <w:bCs/>
                <w:color w:val="000000"/>
                <w:sz w:val="20"/>
                <w:szCs w:val="20"/>
              </w:rPr>
              <w:t xml:space="preserve"> ryšio paslauga 5G tinkle SIM / </w:t>
            </w:r>
            <w:proofErr w:type="spellStart"/>
            <w:r w:rsidRPr="00E340FA">
              <w:rPr>
                <w:rFonts w:ascii="Arial" w:hAnsi="Arial" w:cs="Arial"/>
                <w:bCs/>
                <w:color w:val="000000"/>
                <w:sz w:val="20"/>
                <w:szCs w:val="20"/>
              </w:rPr>
              <w:t>eSIM</w:t>
            </w:r>
            <w:proofErr w:type="spellEnd"/>
          </w:p>
        </w:tc>
        <w:tc>
          <w:tcPr>
            <w:tcW w:w="1559" w:type="dxa"/>
            <w:tcBorders>
              <w:top w:val="single" w:sz="4" w:space="0" w:color="auto"/>
              <w:left w:val="single" w:sz="4" w:space="0" w:color="auto"/>
              <w:bottom w:val="single" w:sz="4" w:space="0" w:color="auto"/>
              <w:right w:val="single" w:sz="4" w:space="0" w:color="auto"/>
            </w:tcBorders>
          </w:tcPr>
          <w:p w14:paraId="4B5ACF0E" w14:textId="7B1D3486" w:rsidR="00713254" w:rsidRPr="00E340FA" w:rsidRDefault="00C95C56" w:rsidP="00876A0F">
            <w:pPr>
              <w:spacing w:after="240"/>
              <w:jc w:val="center"/>
              <w:rPr>
                <w:rFonts w:ascii="Arial" w:hAnsi="Arial" w:cs="Arial"/>
                <w:sz w:val="20"/>
                <w:szCs w:val="20"/>
              </w:rPr>
            </w:pPr>
            <w:r w:rsidRPr="00E340FA">
              <w:rPr>
                <w:rFonts w:ascii="Arial" w:hAnsi="Arial" w:cs="Arial"/>
                <w:sz w:val="20"/>
                <w:szCs w:val="20"/>
              </w:rPr>
              <w:t>vnt./mėn.</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5426413E" w:rsidR="00713254" w:rsidRPr="00E340FA" w:rsidRDefault="00C95C56" w:rsidP="00876A0F">
            <w:pPr>
              <w:spacing w:after="240"/>
              <w:jc w:val="center"/>
              <w:rPr>
                <w:rFonts w:ascii="Arial" w:hAnsi="Arial" w:cs="Arial"/>
                <w:sz w:val="20"/>
                <w:szCs w:val="20"/>
              </w:rPr>
            </w:pPr>
            <w:r w:rsidRPr="00E340FA">
              <w:rPr>
                <w:rFonts w:ascii="Arial" w:hAnsi="Arial" w:cs="Arial"/>
                <w:color w:val="000000"/>
                <w:sz w:val="20"/>
                <w:szCs w:val="20"/>
                <w:lang w:val="en-US"/>
              </w:rPr>
              <w:t>50</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C95C56"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713254" w:rsidRPr="00C95C56" w:rsidRDefault="00713254" w:rsidP="00876A0F">
            <w:pPr>
              <w:spacing w:after="240"/>
              <w:jc w:val="center"/>
              <w:rPr>
                <w:rFonts w:ascii="Arial" w:hAnsi="Arial" w:cs="Arial"/>
                <w:sz w:val="20"/>
                <w:szCs w:val="20"/>
              </w:rPr>
            </w:pPr>
          </w:p>
        </w:tc>
      </w:tr>
      <w:tr w:rsidR="00A0044B" w:rsidRPr="0042620F" w14:paraId="7EBFB0B6" w14:textId="77777777" w:rsidTr="002A2710">
        <w:trPr>
          <w:gridAfter w:val="1"/>
          <w:wAfter w:w="17" w:type="dxa"/>
          <w:trHeight w:val="393"/>
        </w:trPr>
        <w:tc>
          <w:tcPr>
            <w:tcW w:w="704" w:type="dxa"/>
            <w:vAlign w:val="center"/>
          </w:tcPr>
          <w:p w14:paraId="48CD13ED" w14:textId="468AD2A2" w:rsidR="00A0044B" w:rsidRDefault="00A0044B" w:rsidP="00A0044B">
            <w:pPr>
              <w:spacing w:after="240"/>
              <w:jc w:val="center"/>
              <w:rPr>
                <w:rFonts w:ascii="Cambria" w:hAnsi="Cambria" w:cs="Arial"/>
                <w:sz w:val="22"/>
                <w:szCs w:val="22"/>
              </w:rPr>
            </w:pPr>
            <w:r>
              <w:rPr>
                <w:rFonts w:ascii="Cambria" w:hAnsi="Cambria" w:cs="Arial"/>
                <w:sz w:val="22"/>
                <w:szCs w:val="22"/>
              </w:rPr>
              <w:t>2.</w:t>
            </w:r>
          </w:p>
        </w:tc>
        <w:tc>
          <w:tcPr>
            <w:tcW w:w="2694" w:type="dxa"/>
            <w:vAlign w:val="center"/>
          </w:tcPr>
          <w:p w14:paraId="7E8235B9" w14:textId="56138A9E" w:rsidR="00A0044B" w:rsidRPr="00A0044B" w:rsidRDefault="00A0044B" w:rsidP="00A0044B">
            <w:pPr>
              <w:spacing w:after="240"/>
              <w:jc w:val="center"/>
              <w:rPr>
                <w:rFonts w:ascii="Arial" w:hAnsi="Arial" w:cs="Arial"/>
                <w:bCs/>
                <w:i/>
                <w:iCs/>
                <w:color w:val="000000"/>
                <w:sz w:val="20"/>
                <w:szCs w:val="20"/>
              </w:rPr>
            </w:pPr>
            <w:r w:rsidRPr="00A0044B">
              <w:rPr>
                <w:rFonts w:ascii="Arial" w:hAnsi="Arial" w:cs="Arial"/>
                <w:bCs/>
                <w:color w:val="000000"/>
                <w:sz w:val="20"/>
                <w:szCs w:val="20"/>
              </w:rPr>
              <w:t>Mobiliojo elektroninio parašo paslauga</w:t>
            </w:r>
          </w:p>
        </w:tc>
        <w:tc>
          <w:tcPr>
            <w:tcW w:w="1559" w:type="dxa"/>
            <w:tcBorders>
              <w:top w:val="single" w:sz="4" w:space="0" w:color="auto"/>
              <w:left w:val="single" w:sz="4" w:space="0" w:color="auto"/>
              <w:bottom w:val="single" w:sz="4" w:space="0" w:color="auto"/>
              <w:right w:val="single" w:sz="4" w:space="0" w:color="auto"/>
            </w:tcBorders>
          </w:tcPr>
          <w:p w14:paraId="64540293" w14:textId="68DC32A1" w:rsidR="00A0044B" w:rsidRPr="002F3737" w:rsidRDefault="00A0044B" w:rsidP="00A0044B">
            <w:pPr>
              <w:spacing w:after="240"/>
              <w:jc w:val="center"/>
              <w:rPr>
                <w:rFonts w:ascii="Arial" w:hAnsi="Arial" w:cs="Arial"/>
                <w:sz w:val="20"/>
                <w:szCs w:val="20"/>
              </w:rPr>
            </w:pPr>
            <w:r>
              <w:rPr>
                <w:rFonts w:ascii="Arial" w:hAnsi="Arial" w:cs="Arial"/>
                <w:bCs/>
                <w:color w:val="000000"/>
                <w:sz w:val="20"/>
                <w:szCs w:val="20"/>
              </w:rPr>
              <w:t>abonentas</w:t>
            </w:r>
            <w:r w:rsidRPr="002F3737">
              <w:rPr>
                <w:rFonts w:ascii="Arial" w:hAnsi="Arial" w:cs="Arial"/>
                <w:bCs/>
                <w:color w:val="000000"/>
                <w:sz w:val="20"/>
                <w:szCs w:val="20"/>
              </w:rPr>
              <w:t>.</w:t>
            </w:r>
          </w:p>
        </w:tc>
        <w:tc>
          <w:tcPr>
            <w:tcW w:w="1984" w:type="dxa"/>
            <w:tcBorders>
              <w:top w:val="single" w:sz="4" w:space="0" w:color="auto"/>
              <w:left w:val="single" w:sz="4" w:space="0" w:color="auto"/>
              <w:bottom w:val="single" w:sz="4" w:space="0" w:color="auto"/>
              <w:right w:val="single" w:sz="4" w:space="0" w:color="auto"/>
            </w:tcBorders>
            <w:vAlign w:val="bottom"/>
          </w:tcPr>
          <w:p w14:paraId="05F3B1B9" w14:textId="20665B80" w:rsidR="00A0044B" w:rsidRPr="002A2710" w:rsidRDefault="00A0044B" w:rsidP="00A0044B">
            <w:pPr>
              <w:spacing w:after="240"/>
              <w:jc w:val="center"/>
              <w:rPr>
                <w:rFonts w:ascii="Arial" w:hAnsi="Arial" w:cs="Arial"/>
                <w:color w:val="000000"/>
                <w:sz w:val="20"/>
                <w:szCs w:val="20"/>
                <w:lang w:val="en-US"/>
              </w:rPr>
            </w:pPr>
            <w:r>
              <w:rPr>
                <w:rFonts w:ascii="Arial" w:hAnsi="Arial" w:cs="Arial"/>
                <w:color w:val="000000"/>
                <w:sz w:val="20"/>
                <w:szCs w:val="20"/>
                <w:lang w:val="en-US"/>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70F5C465" w14:textId="77777777" w:rsidR="00A0044B" w:rsidRPr="002F3737" w:rsidRDefault="00A0044B" w:rsidP="00A0044B">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F7C4DC1" w14:textId="77777777" w:rsidR="00A0044B" w:rsidRPr="0042620F" w:rsidRDefault="00A0044B" w:rsidP="00A0044B">
            <w:pPr>
              <w:spacing w:after="240"/>
              <w:jc w:val="center"/>
              <w:rPr>
                <w:rFonts w:ascii="Cambria" w:hAnsi="Cambria"/>
                <w:sz w:val="22"/>
                <w:szCs w:val="22"/>
              </w:rPr>
            </w:pPr>
          </w:p>
        </w:tc>
      </w:tr>
      <w:tr w:rsidR="00A0044B" w:rsidRPr="0042620F" w14:paraId="6AE11849" w14:textId="77777777" w:rsidTr="002A2710">
        <w:trPr>
          <w:gridAfter w:val="1"/>
          <w:wAfter w:w="17" w:type="dxa"/>
          <w:trHeight w:val="393"/>
        </w:trPr>
        <w:tc>
          <w:tcPr>
            <w:tcW w:w="704" w:type="dxa"/>
            <w:vAlign w:val="center"/>
          </w:tcPr>
          <w:p w14:paraId="3541F30F" w14:textId="7F62103B" w:rsidR="00A0044B" w:rsidRDefault="00A0044B" w:rsidP="00A0044B">
            <w:pPr>
              <w:spacing w:after="240"/>
              <w:jc w:val="center"/>
              <w:rPr>
                <w:rFonts w:ascii="Cambria" w:hAnsi="Cambria" w:cs="Arial"/>
                <w:sz w:val="22"/>
                <w:szCs w:val="22"/>
              </w:rPr>
            </w:pPr>
            <w:r>
              <w:rPr>
                <w:rFonts w:ascii="Cambria" w:hAnsi="Cambria" w:cs="Arial"/>
                <w:sz w:val="22"/>
                <w:szCs w:val="22"/>
              </w:rPr>
              <w:t>3.</w:t>
            </w:r>
          </w:p>
        </w:tc>
        <w:tc>
          <w:tcPr>
            <w:tcW w:w="2694" w:type="dxa"/>
            <w:vAlign w:val="center"/>
          </w:tcPr>
          <w:p w14:paraId="3E16453D" w14:textId="28A83E62" w:rsidR="00A0044B" w:rsidRPr="00A0044B" w:rsidRDefault="00A0044B" w:rsidP="00A0044B">
            <w:pPr>
              <w:spacing w:after="240"/>
              <w:jc w:val="center"/>
              <w:rPr>
                <w:rFonts w:ascii="Arial" w:hAnsi="Arial" w:cs="Arial"/>
                <w:bCs/>
                <w:color w:val="000000"/>
                <w:sz w:val="20"/>
                <w:szCs w:val="20"/>
              </w:rPr>
            </w:pPr>
            <w:r w:rsidRPr="00A0044B">
              <w:rPr>
                <w:rFonts w:ascii="Arial" w:hAnsi="Arial" w:cs="Arial"/>
                <w:bCs/>
                <w:color w:val="000000"/>
                <w:sz w:val="20"/>
                <w:szCs w:val="20"/>
              </w:rPr>
              <w:t>Dedikuoto APN paslauga</w:t>
            </w:r>
          </w:p>
        </w:tc>
        <w:tc>
          <w:tcPr>
            <w:tcW w:w="1559" w:type="dxa"/>
            <w:tcBorders>
              <w:top w:val="single" w:sz="4" w:space="0" w:color="auto"/>
              <w:left w:val="single" w:sz="4" w:space="0" w:color="auto"/>
              <w:bottom w:val="single" w:sz="4" w:space="0" w:color="auto"/>
              <w:right w:val="single" w:sz="4" w:space="0" w:color="auto"/>
            </w:tcBorders>
          </w:tcPr>
          <w:p w14:paraId="776B173D" w14:textId="42208405" w:rsidR="00A0044B" w:rsidRPr="00A0044B" w:rsidRDefault="00A0044B" w:rsidP="00A0044B">
            <w:pPr>
              <w:spacing w:after="240"/>
              <w:jc w:val="center"/>
              <w:rPr>
                <w:rFonts w:ascii="Arial" w:hAnsi="Arial" w:cs="Arial"/>
                <w:bCs/>
                <w:color w:val="000000"/>
                <w:sz w:val="20"/>
                <w:szCs w:val="20"/>
              </w:rPr>
            </w:pPr>
            <w:r w:rsidRPr="00A0044B">
              <w:rPr>
                <w:rFonts w:ascii="Arial" w:hAnsi="Arial" w:cs="Arial"/>
                <w:bCs/>
                <w:color w:val="000000"/>
                <w:sz w:val="20"/>
                <w:szCs w:val="20"/>
              </w:rPr>
              <w:t>APN paslauga/mėn.</w:t>
            </w:r>
          </w:p>
        </w:tc>
        <w:tc>
          <w:tcPr>
            <w:tcW w:w="1984" w:type="dxa"/>
            <w:tcBorders>
              <w:top w:val="single" w:sz="4" w:space="0" w:color="auto"/>
              <w:left w:val="single" w:sz="4" w:space="0" w:color="auto"/>
              <w:bottom w:val="single" w:sz="4" w:space="0" w:color="auto"/>
              <w:right w:val="single" w:sz="4" w:space="0" w:color="auto"/>
            </w:tcBorders>
            <w:vAlign w:val="bottom"/>
          </w:tcPr>
          <w:p w14:paraId="62677672" w14:textId="351E72BF" w:rsidR="00A0044B" w:rsidRDefault="00A0044B" w:rsidP="00A0044B">
            <w:pPr>
              <w:spacing w:after="240"/>
              <w:jc w:val="center"/>
              <w:rPr>
                <w:rFonts w:ascii="Arial" w:hAnsi="Arial" w:cs="Arial"/>
                <w:color w:val="000000"/>
                <w:sz w:val="20"/>
                <w:szCs w:val="20"/>
                <w:lang w:val="en-US"/>
              </w:rPr>
            </w:pPr>
            <w:r>
              <w:rPr>
                <w:rFonts w:ascii="Arial" w:hAnsi="Arial" w:cs="Arial"/>
                <w:color w:val="000000"/>
                <w:sz w:val="20"/>
                <w:szCs w:val="20"/>
                <w:lang w:val="en-US"/>
              </w:rPr>
              <w:t>1</w:t>
            </w:r>
          </w:p>
        </w:tc>
        <w:tc>
          <w:tcPr>
            <w:tcW w:w="1560" w:type="dxa"/>
            <w:tcBorders>
              <w:top w:val="single" w:sz="4" w:space="0" w:color="auto"/>
              <w:left w:val="single" w:sz="4" w:space="0" w:color="auto"/>
              <w:bottom w:val="single" w:sz="4" w:space="0" w:color="auto"/>
              <w:right w:val="single" w:sz="4" w:space="0" w:color="auto"/>
            </w:tcBorders>
            <w:vAlign w:val="center"/>
          </w:tcPr>
          <w:p w14:paraId="3637D3D9" w14:textId="77777777" w:rsidR="00A0044B" w:rsidRPr="002F3737" w:rsidRDefault="00A0044B" w:rsidP="00A0044B">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6C6FCE8" w14:textId="77777777" w:rsidR="00A0044B" w:rsidRPr="0042620F" w:rsidRDefault="00A0044B" w:rsidP="00A0044B">
            <w:pPr>
              <w:spacing w:after="240"/>
              <w:jc w:val="center"/>
              <w:rPr>
                <w:rFonts w:ascii="Cambria" w:hAnsi="Cambria"/>
                <w:sz w:val="22"/>
                <w:szCs w:val="22"/>
              </w:rPr>
            </w:pPr>
          </w:p>
        </w:tc>
      </w:tr>
      <w:tr w:rsidR="00A0044B" w:rsidRPr="0042620F" w14:paraId="3E392EB4" w14:textId="77777777" w:rsidTr="002A2710">
        <w:trPr>
          <w:trHeight w:val="393"/>
        </w:trPr>
        <w:tc>
          <w:tcPr>
            <w:tcW w:w="10219" w:type="dxa"/>
            <w:gridSpan w:val="7"/>
            <w:tcBorders>
              <w:right w:val="single" w:sz="4" w:space="0" w:color="auto"/>
            </w:tcBorders>
            <w:vAlign w:val="center"/>
          </w:tcPr>
          <w:p w14:paraId="073959DD" w14:textId="58D84B6B" w:rsidR="00A0044B" w:rsidRPr="00A0044B" w:rsidRDefault="00A0044B" w:rsidP="00A0044B">
            <w:pPr>
              <w:pStyle w:val="ListParagraph"/>
              <w:numPr>
                <w:ilvl w:val="0"/>
                <w:numId w:val="27"/>
              </w:numPr>
              <w:spacing w:after="240"/>
              <w:rPr>
                <w:rFonts w:ascii="Arial" w:hAnsi="Arial" w:cs="Arial"/>
              </w:rPr>
            </w:pPr>
            <w:r w:rsidRPr="00A0044B">
              <w:rPr>
                <w:rFonts w:ascii="Arial" w:hAnsi="Arial" w:cs="Arial"/>
                <w:bCs/>
                <w:color w:val="000000"/>
                <w:sz w:val="20"/>
                <w:szCs w:val="20"/>
              </w:rPr>
              <w:t xml:space="preserve">Duomenų perdavimo </w:t>
            </w:r>
            <w:proofErr w:type="spellStart"/>
            <w:r w:rsidRPr="00A0044B">
              <w:rPr>
                <w:rFonts w:ascii="Arial" w:hAnsi="Arial" w:cs="Arial"/>
                <w:bCs/>
                <w:color w:val="000000"/>
                <w:sz w:val="20"/>
                <w:szCs w:val="20"/>
              </w:rPr>
              <w:t>telemetrijos</w:t>
            </w:r>
            <w:proofErr w:type="spellEnd"/>
            <w:r w:rsidRPr="00A0044B">
              <w:rPr>
                <w:rFonts w:ascii="Arial" w:hAnsi="Arial" w:cs="Arial"/>
                <w:bCs/>
                <w:color w:val="000000"/>
                <w:sz w:val="20"/>
                <w:szCs w:val="20"/>
              </w:rPr>
              <w:t xml:space="preserve"> paslauga</w:t>
            </w:r>
          </w:p>
        </w:tc>
      </w:tr>
      <w:tr w:rsidR="00A0044B" w:rsidRPr="0042620F" w14:paraId="6FD551E2" w14:textId="77777777" w:rsidTr="002A2710">
        <w:trPr>
          <w:gridAfter w:val="1"/>
          <w:wAfter w:w="17" w:type="dxa"/>
          <w:trHeight w:val="393"/>
        </w:trPr>
        <w:tc>
          <w:tcPr>
            <w:tcW w:w="704" w:type="dxa"/>
            <w:vAlign w:val="center"/>
          </w:tcPr>
          <w:p w14:paraId="6E1ABC49" w14:textId="215170AD" w:rsidR="00A0044B" w:rsidRPr="00E340FA" w:rsidRDefault="00A0044B" w:rsidP="00A0044B">
            <w:pPr>
              <w:spacing w:after="240"/>
              <w:rPr>
                <w:rFonts w:ascii="Cambria" w:hAnsi="Cambria" w:cs="Arial"/>
              </w:rPr>
            </w:pPr>
            <w:r>
              <w:rPr>
                <w:rFonts w:ascii="Cambria" w:hAnsi="Cambria" w:cs="Arial"/>
              </w:rPr>
              <w:t>4.1.</w:t>
            </w:r>
          </w:p>
        </w:tc>
        <w:tc>
          <w:tcPr>
            <w:tcW w:w="2694" w:type="dxa"/>
            <w:vAlign w:val="center"/>
          </w:tcPr>
          <w:p w14:paraId="12B622CD" w14:textId="649949B7" w:rsidR="00A0044B" w:rsidRPr="002F3737" w:rsidRDefault="00A0044B" w:rsidP="00A0044B">
            <w:pPr>
              <w:spacing w:after="240"/>
              <w:jc w:val="center"/>
              <w:rPr>
                <w:rFonts w:ascii="Arial" w:hAnsi="Arial" w:cs="Arial"/>
                <w:bCs/>
                <w:i/>
                <w:iCs/>
                <w:color w:val="000000"/>
                <w:sz w:val="20"/>
                <w:szCs w:val="20"/>
              </w:rPr>
            </w:pPr>
            <w:r w:rsidRPr="002F3737">
              <w:rPr>
                <w:rFonts w:ascii="Arial" w:hAnsi="Arial" w:cs="Arial"/>
                <w:bCs/>
                <w:color w:val="000000"/>
                <w:sz w:val="20"/>
                <w:szCs w:val="20"/>
              </w:rPr>
              <w:t xml:space="preserve">Duomenų perdavimo </w:t>
            </w:r>
            <w:proofErr w:type="spellStart"/>
            <w:r w:rsidRPr="002F3737">
              <w:rPr>
                <w:rFonts w:ascii="Arial" w:hAnsi="Arial" w:cs="Arial"/>
                <w:bCs/>
                <w:color w:val="000000"/>
                <w:sz w:val="20"/>
                <w:szCs w:val="20"/>
              </w:rPr>
              <w:t>telemetrijos</w:t>
            </w:r>
            <w:proofErr w:type="spellEnd"/>
            <w:r w:rsidRPr="002F3737">
              <w:rPr>
                <w:rFonts w:ascii="Arial" w:hAnsi="Arial" w:cs="Arial"/>
                <w:bCs/>
                <w:color w:val="000000"/>
                <w:sz w:val="20"/>
                <w:szCs w:val="20"/>
              </w:rPr>
              <w:t xml:space="preserve"> paslauga 4G tinkle (M2M/</w:t>
            </w:r>
            <w:proofErr w:type="spellStart"/>
            <w:r w:rsidRPr="002F3737">
              <w:rPr>
                <w:rFonts w:ascii="Arial" w:hAnsi="Arial" w:cs="Arial"/>
                <w:bCs/>
                <w:color w:val="000000"/>
                <w:sz w:val="20"/>
                <w:szCs w:val="20"/>
              </w:rPr>
              <w:t>IoT</w:t>
            </w:r>
            <w:proofErr w:type="spellEnd"/>
            <w:r w:rsidRPr="002F3737">
              <w:rPr>
                <w:rFonts w:ascii="Arial" w:hAnsi="Arial" w:cs="Arial"/>
                <w:bCs/>
                <w:color w:val="000000"/>
                <w:sz w:val="20"/>
                <w:szCs w:val="20"/>
              </w:rPr>
              <w:t xml:space="preserve"> SIM kortelė), 200 MB per mėnesį Lietuvoje.</w:t>
            </w:r>
          </w:p>
        </w:tc>
        <w:tc>
          <w:tcPr>
            <w:tcW w:w="1559" w:type="dxa"/>
            <w:tcBorders>
              <w:top w:val="single" w:sz="4" w:space="0" w:color="auto"/>
              <w:left w:val="single" w:sz="4" w:space="0" w:color="auto"/>
              <w:bottom w:val="single" w:sz="4" w:space="0" w:color="auto"/>
              <w:right w:val="single" w:sz="4" w:space="0" w:color="auto"/>
            </w:tcBorders>
          </w:tcPr>
          <w:p w14:paraId="7061C3B3" w14:textId="51AEE64A" w:rsidR="00A0044B" w:rsidRPr="002F3737" w:rsidRDefault="00A0044B" w:rsidP="00A0044B">
            <w:pPr>
              <w:spacing w:after="240"/>
              <w:jc w:val="center"/>
              <w:rPr>
                <w:rFonts w:ascii="Arial" w:hAnsi="Arial" w:cs="Arial"/>
                <w:sz w:val="20"/>
                <w:szCs w:val="20"/>
              </w:rPr>
            </w:pPr>
            <w:r w:rsidRPr="002F3737">
              <w:rPr>
                <w:rFonts w:ascii="Arial" w:hAnsi="Arial" w:cs="Arial"/>
                <w:bCs/>
                <w:sz w:val="20"/>
                <w:szCs w:val="20"/>
              </w:rPr>
              <w:t>vnt./mėn.</w:t>
            </w:r>
          </w:p>
        </w:tc>
        <w:tc>
          <w:tcPr>
            <w:tcW w:w="1984" w:type="dxa"/>
            <w:tcBorders>
              <w:top w:val="single" w:sz="4" w:space="0" w:color="auto"/>
              <w:left w:val="single" w:sz="4" w:space="0" w:color="auto"/>
              <w:bottom w:val="single" w:sz="4" w:space="0" w:color="auto"/>
              <w:right w:val="single" w:sz="4" w:space="0" w:color="auto"/>
            </w:tcBorders>
            <w:vAlign w:val="bottom"/>
          </w:tcPr>
          <w:p w14:paraId="719D90D4" w14:textId="6FEB7238" w:rsidR="00A0044B" w:rsidRPr="002F3737" w:rsidRDefault="00A0044B" w:rsidP="00A0044B">
            <w:pPr>
              <w:spacing w:after="240"/>
              <w:jc w:val="center"/>
              <w:rPr>
                <w:rFonts w:ascii="Arial" w:hAnsi="Arial" w:cs="Arial"/>
                <w:i/>
                <w:iCs/>
                <w:color w:val="000000"/>
                <w:sz w:val="20"/>
                <w:szCs w:val="20"/>
                <w:lang w:val="en-US"/>
              </w:rPr>
            </w:pPr>
            <w:r w:rsidRPr="002F3737">
              <w:rPr>
                <w:rFonts w:ascii="Arial" w:hAnsi="Arial" w:cs="Arial"/>
                <w:bCs/>
                <w:color w:val="000000"/>
                <w:sz w:val="20"/>
                <w:szCs w:val="20"/>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44C9F6F2" w14:textId="77777777" w:rsidR="00A0044B" w:rsidRPr="002F3737" w:rsidRDefault="00A0044B" w:rsidP="00A0044B">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3138B57" w14:textId="77777777" w:rsidR="00A0044B" w:rsidRPr="0042620F" w:rsidRDefault="00A0044B" w:rsidP="00A0044B">
            <w:pPr>
              <w:spacing w:after="240"/>
              <w:jc w:val="center"/>
              <w:rPr>
                <w:rFonts w:ascii="Cambria" w:hAnsi="Cambria"/>
                <w:sz w:val="22"/>
                <w:szCs w:val="22"/>
              </w:rPr>
            </w:pPr>
          </w:p>
        </w:tc>
      </w:tr>
      <w:tr w:rsidR="00A0044B" w:rsidRPr="0042620F" w14:paraId="06E38D27" w14:textId="77777777" w:rsidTr="00094F78">
        <w:trPr>
          <w:gridAfter w:val="1"/>
          <w:wAfter w:w="17" w:type="dxa"/>
          <w:trHeight w:val="998"/>
        </w:trPr>
        <w:tc>
          <w:tcPr>
            <w:tcW w:w="704" w:type="dxa"/>
            <w:vAlign w:val="center"/>
          </w:tcPr>
          <w:p w14:paraId="56B069BB" w14:textId="0EC9D793" w:rsidR="00A0044B" w:rsidRDefault="00A0044B" w:rsidP="00A0044B">
            <w:pPr>
              <w:spacing w:after="240"/>
              <w:jc w:val="center"/>
              <w:rPr>
                <w:rFonts w:ascii="Cambria" w:hAnsi="Cambria" w:cs="Arial"/>
                <w:sz w:val="22"/>
                <w:szCs w:val="22"/>
              </w:rPr>
            </w:pPr>
            <w:r>
              <w:rPr>
                <w:rFonts w:ascii="Cambria" w:hAnsi="Cambria" w:cs="Arial"/>
                <w:sz w:val="22"/>
                <w:szCs w:val="22"/>
              </w:rPr>
              <w:t>4.2.</w:t>
            </w:r>
          </w:p>
        </w:tc>
        <w:tc>
          <w:tcPr>
            <w:tcW w:w="2694" w:type="dxa"/>
            <w:vAlign w:val="center"/>
          </w:tcPr>
          <w:p w14:paraId="48D51CD3" w14:textId="3DBFEE6B" w:rsidR="00A0044B" w:rsidRPr="002F3737" w:rsidRDefault="00A0044B" w:rsidP="00A0044B">
            <w:pPr>
              <w:spacing w:after="240"/>
              <w:jc w:val="center"/>
              <w:rPr>
                <w:rFonts w:ascii="Arial" w:hAnsi="Arial" w:cs="Arial"/>
                <w:bCs/>
                <w:i/>
                <w:iCs/>
                <w:color w:val="000000"/>
                <w:sz w:val="20"/>
                <w:szCs w:val="20"/>
              </w:rPr>
            </w:pPr>
            <w:r w:rsidRPr="002F3737">
              <w:rPr>
                <w:rFonts w:ascii="Arial" w:hAnsi="Arial" w:cs="Arial"/>
                <w:bCs/>
                <w:color w:val="000000"/>
                <w:sz w:val="20"/>
                <w:szCs w:val="20"/>
              </w:rPr>
              <w:t xml:space="preserve">Duomenų perdavimo </w:t>
            </w:r>
            <w:proofErr w:type="spellStart"/>
            <w:r w:rsidRPr="002F3737">
              <w:rPr>
                <w:rFonts w:ascii="Arial" w:hAnsi="Arial" w:cs="Arial"/>
                <w:bCs/>
                <w:color w:val="000000"/>
                <w:sz w:val="20"/>
                <w:szCs w:val="20"/>
              </w:rPr>
              <w:t>telemetrijos</w:t>
            </w:r>
            <w:proofErr w:type="spellEnd"/>
            <w:r w:rsidRPr="002F3737">
              <w:rPr>
                <w:rFonts w:ascii="Arial" w:hAnsi="Arial" w:cs="Arial"/>
                <w:bCs/>
                <w:color w:val="000000"/>
                <w:sz w:val="20"/>
                <w:szCs w:val="20"/>
              </w:rPr>
              <w:t xml:space="preserve"> paslauga 4G tinkle (SIM kortelė), 200 MB per mėnesį Lietuvoje.</w:t>
            </w:r>
          </w:p>
        </w:tc>
        <w:tc>
          <w:tcPr>
            <w:tcW w:w="1559" w:type="dxa"/>
            <w:tcBorders>
              <w:top w:val="single" w:sz="4" w:space="0" w:color="auto"/>
              <w:left w:val="single" w:sz="4" w:space="0" w:color="auto"/>
              <w:bottom w:val="single" w:sz="4" w:space="0" w:color="auto"/>
              <w:right w:val="single" w:sz="4" w:space="0" w:color="auto"/>
            </w:tcBorders>
          </w:tcPr>
          <w:p w14:paraId="32BFA817" w14:textId="2D38DA1F" w:rsidR="00A0044B" w:rsidRPr="002F3737" w:rsidRDefault="00A0044B" w:rsidP="00A0044B">
            <w:pPr>
              <w:spacing w:after="240"/>
              <w:jc w:val="center"/>
              <w:rPr>
                <w:rFonts w:ascii="Arial" w:hAnsi="Arial" w:cs="Arial"/>
                <w:sz w:val="20"/>
                <w:szCs w:val="20"/>
              </w:rPr>
            </w:pPr>
            <w:r w:rsidRPr="002F3737">
              <w:rPr>
                <w:rFonts w:ascii="Arial" w:hAnsi="Arial" w:cs="Arial"/>
                <w:bCs/>
                <w:sz w:val="20"/>
                <w:szCs w:val="20"/>
              </w:rPr>
              <w:t>vnt./mėn.</w:t>
            </w:r>
          </w:p>
        </w:tc>
        <w:tc>
          <w:tcPr>
            <w:tcW w:w="1984" w:type="dxa"/>
            <w:tcBorders>
              <w:top w:val="single" w:sz="4" w:space="0" w:color="auto"/>
              <w:left w:val="single" w:sz="4" w:space="0" w:color="auto"/>
              <w:bottom w:val="single" w:sz="4" w:space="0" w:color="auto"/>
              <w:right w:val="single" w:sz="4" w:space="0" w:color="auto"/>
            </w:tcBorders>
            <w:vAlign w:val="bottom"/>
          </w:tcPr>
          <w:p w14:paraId="7DA0413C" w14:textId="275AD98A" w:rsidR="00A0044B" w:rsidRPr="002F3737" w:rsidRDefault="00A0044B" w:rsidP="00A0044B">
            <w:pPr>
              <w:spacing w:after="240"/>
              <w:jc w:val="center"/>
              <w:rPr>
                <w:rFonts w:ascii="Arial" w:hAnsi="Arial" w:cs="Arial"/>
                <w:i/>
                <w:iCs/>
                <w:color w:val="000000"/>
                <w:sz w:val="20"/>
                <w:szCs w:val="20"/>
                <w:lang w:val="en-US"/>
              </w:rPr>
            </w:pPr>
            <w:r w:rsidRPr="002F3737">
              <w:rPr>
                <w:rFonts w:ascii="Arial" w:hAnsi="Arial" w:cs="Arial"/>
                <w:bCs/>
                <w:color w:val="000000"/>
                <w:sz w:val="20"/>
                <w:szCs w:val="20"/>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07F3948F" w14:textId="77777777" w:rsidR="00A0044B" w:rsidRPr="002F3737" w:rsidRDefault="00A0044B" w:rsidP="00A0044B">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696EBDF" w14:textId="77777777" w:rsidR="00A0044B" w:rsidRPr="0042620F" w:rsidRDefault="00A0044B" w:rsidP="00A0044B">
            <w:pPr>
              <w:spacing w:after="240"/>
              <w:jc w:val="center"/>
              <w:rPr>
                <w:rFonts w:ascii="Cambria" w:hAnsi="Cambria"/>
                <w:sz w:val="22"/>
                <w:szCs w:val="22"/>
              </w:rPr>
            </w:pPr>
          </w:p>
        </w:tc>
      </w:tr>
      <w:tr w:rsidR="00A0044B" w:rsidRPr="0042620F" w14:paraId="2EE1A149" w14:textId="77777777" w:rsidTr="002A2710">
        <w:trPr>
          <w:gridAfter w:val="1"/>
          <w:wAfter w:w="17" w:type="dxa"/>
          <w:trHeight w:val="393"/>
        </w:trPr>
        <w:tc>
          <w:tcPr>
            <w:tcW w:w="704" w:type="dxa"/>
            <w:vAlign w:val="center"/>
          </w:tcPr>
          <w:p w14:paraId="00C99AF7" w14:textId="3D17EF18" w:rsidR="00A0044B" w:rsidRDefault="00094F78" w:rsidP="00A0044B">
            <w:pPr>
              <w:spacing w:after="240"/>
              <w:jc w:val="center"/>
              <w:rPr>
                <w:rFonts w:ascii="Cambria" w:hAnsi="Cambria" w:cs="Arial"/>
                <w:sz w:val="22"/>
                <w:szCs w:val="22"/>
              </w:rPr>
            </w:pPr>
            <w:r>
              <w:rPr>
                <w:rFonts w:ascii="Cambria" w:hAnsi="Cambria" w:cs="Arial"/>
                <w:sz w:val="22"/>
                <w:szCs w:val="22"/>
              </w:rPr>
              <w:t>5</w:t>
            </w:r>
            <w:r w:rsidR="00A0044B">
              <w:rPr>
                <w:rFonts w:ascii="Cambria" w:hAnsi="Cambria" w:cs="Arial"/>
                <w:sz w:val="22"/>
                <w:szCs w:val="22"/>
              </w:rPr>
              <w:t>.</w:t>
            </w:r>
          </w:p>
        </w:tc>
        <w:tc>
          <w:tcPr>
            <w:tcW w:w="2694" w:type="dxa"/>
            <w:vAlign w:val="center"/>
          </w:tcPr>
          <w:p w14:paraId="514AB5DE" w14:textId="3BEAEABE" w:rsidR="00A0044B" w:rsidRPr="002F3737" w:rsidRDefault="00A0044B" w:rsidP="00A0044B">
            <w:pPr>
              <w:spacing w:after="240"/>
              <w:jc w:val="center"/>
              <w:rPr>
                <w:rFonts w:ascii="Arial" w:hAnsi="Arial" w:cs="Arial"/>
                <w:bCs/>
                <w:i/>
                <w:iCs/>
                <w:color w:val="000000"/>
                <w:sz w:val="20"/>
                <w:szCs w:val="20"/>
              </w:rPr>
            </w:pPr>
            <w:r w:rsidRPr="002F3737">
              <w:rPr>
                <w:rFonts w:ascii="Arial" w:hAnsi="Arial" w:cs="Arial"/>
                <w:sz w:val="20"/>
                <w:szCs w:val="20"/>
              </w:rPr>
              <w:t>SIM kortelės keitimo, perkėlimo paslauga visuose įrenginiuose</w:t>
            </w:r>
          </w:p>
        </w:tc>
        <w:tc>
          <w:tcPr>
            <w:tcW w:w="1559" w:type="dxa"/>
            <w:tcBorders>
              <w:top w:val="single" w:sz="4" w:space="0" w:color="auto"/>
              <w:left w:val="single" w:sz="4" w:space="0" w:color="auto"/>
              <w:bottom w:val="single" w:sz="4" w:space="0" w:color="auto"/>
              <w:right w:val="single" w:sz="4" w:space="0" w:color="auto"/>
            </w:tcBorders>
          </w:tcPr>
          <w:p w14:paraId="3A2FF212" w14:textId="0F6588AC" w:rsidR="00A0044B" w:rsidRPr="002F3737" w:rsidRDefault="00A0044B" w:rsidP="00A0044B">
            <w:pPr>
              <w:spacing w:after="240"/>
              <w:jc w:val="center"/>
              <w:rPr>
                <w:rFonts w:ascii="Arial" w:hAnsi="Arial" w:cs="Arial"/>
                <w:bCs/>
                <w:sz w:val="20"/>
                <w:szCs w:val="20"/>
              </w:rPr>
            </w:pPr>
            <w:r w:rsidRPr="002F3737">
              <w:rPr>
                <w:rFonts w:ascii="Arial" w:hAnsi="Arial" w:cs="Arial"/>
                <w:sz w:val="20"/>
                <w:szCs w:val="20"/>
              </w:rPr>
              <w:t>Abonentai</w:t>
            </w:r>
          </w:p>
        </w:tc>
        <w:tc>
          <w:tcPr>
            <w:tcW w:w="1984" w:type="dxa"/>
            <w:tcBorders>
              <w:top w:val="single" w:sz="4" w:space="0" w:color="auto"/>
              <w:left w:val="single" w:sz="4" w:space="0" w:color="auto"/>
              <w:bottom w:val="single" w:sz="4" w:space="0" w:color="auto"/>
              <w:right w:val="single" w:sz="4" w:space="0" w:color="auto"/>
            </w:tcBorders>
            <w:vAlign w:val="bottom"/>
          </w:tcPr>
          <w:p w14:paraId="5C667B79" w14:textId="5FD2F0F8" w:rsidR="00A0044B" w:rsidRPr="002F3737" w:rsidRDefault="00A0044B" w:rsidP="00A0044B">
            <w:pPr>
              <w:spacing w:after="240"/>
              <w:jc w:val="center"/>
              <w:rPr>
                <w:rFonts w:ascii="Arial" w:hAnsi="Arial" w:cs="Arial"/>
                <w:i/>
                <w:iCs/>
                <w:color w:val="000000"/>
                <w:sz w:val="20"/>
                <w:szCs w:val="20"/>
                <w:lang w:val="en-US"/>
              </w:rPr>
            </w:pPr>
            <w:r w:rsidRPr="002F3737">
              <w:rPr>
                <w:rFonts w:ascii="Arial" w:hAnsi="Arial" w:cs="Arial"/>
                <w:color w:val="000000"/>
                <w:sz w:val="20"/>
                <w:szCs w:val="20"/>
                <w:lang w:val="en-US"/>
              </w:rPr>
              <w:t>3000</w:t>
            </w:r>
          </w:p>
        </w:tc>
        <w:tc>
          <w:tcPr>
            <w:tcW w:w="1560" w:type="dxa"/>
            <w:tcBorders>
              <w:top w:val="single" w:sz="4" w:space="0" w:color="auto"/>
              <w:left w:val="single" w:sz="4" w:space="0" w:color="auto"/>
              <w:bottom w:val="single" w:sz="4" w:space="0" w:color="auto"/>
              <w:right w:val="single" w:sz="4" w:space="0" w:color="auto"/>
            </w:tcBorders>
            <w:vAlign w:val="center"/>
          </w:tcPr>
          <w:p w14:paraId="629BB01D" w14:textId="77777777" w:rsidR="00A0044B" w:rsidRPr="002F3737" w:rsidRDefault="00A0044B" w:rsidP="00A0044B">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9C03C9A" w14:textId="77777777" w:rsidR="00A0044B" w:rsidRPr="0042620F" w:rsidRDefault="00A0044B" w:rsidP="00A0044B">
            <w:pPr>
              <w:spacing w:after="240"/>
              <w:jc w:val="center"/>
              <w:rPr>
                <w:rFonts w:ascii="Cambria" w:hAnsi="Cambria"/>
                <w:sz w:val="22"/>
                <w:szCs w:val="22"/>
              </w:rPr>
            </w:pPr>
          </w:p>
        </w:tc>
      </w:tr>
      <w:tr w:rsidR="00A0044B" w:rsidRPr="0042620F" w14:paraId="0585D035" w14:textId="77777777" w:rsidTr="002A2710">
        <w:trPr>
          <w:gridAfter w:val="1"/>
          <w:wAfter w:w="17" w:type="dxa"/>
        </w:trPr>
        <w:tc>
          <w:tcPr>
            <w:tcW w:w="704" w:type="dxa"/>
            <w:tcBorders>
              <w:top w:val="single" w:sz="4" w:space="0" w:color="auto"/>
              <w:left w:val="single" w:sz="4" w:space="0" w:color="auto"/>
              <w:bottom w:val="single" w:sz="4" w:space="0" w:color="auto"/>
              <w:right w:val="single" w:sz="4" w:space="0" w:color="auto"/>
            </w:tcBorders>
          </w:tcPr>
          <w:p w14:paraId="4E7ADE26" w14:textId="77777777" w:rsidR="00A0044B" w:rsidRPr="0042620F" w:rsidRDefault="00A0044B" w:rsidP="00A0044B">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0C49ED99" w:rsidR="00A0044B" w:rsidRPr="002F3737" w:rsidRDefault="00A0044B" w:rsidP="00A0044B">
            <w:pPr>
              <w:jc w:val="right"/>
              <w:rPr>
                <w:rFonts w:asciiTheme="majorHAnsi" w:hAnsiTheme="majorHAnsi"/>
                <w:b/>
                <w:iCs/>
                <w:sz w:val="22"/>
                <w:szCs w:val="22"/>
                <w:lang w:val="en-US"/>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be </w:t>
            </w:r>
            <w:r>
              <w:rPr>
                <w:rFonts w:asciiTheme="majorHAnsi" w:hAnsiTheme="majorHAnsi"/>
                <w:b/>
                <w:iCs/>
                <w:sz w:val="22"/>
                <w:szCs w:val="22"/>
              </w:rPr>
              <w:t>___</w:t>
            </w:r>
            <w:r w:rsidRPr="0042620F">
              <w:rPr>
                <w:rFonts w:asciiTheme="majorHAnsi" w:hAnsiTheme="majorHAnsi"/>
                <w:b/>
                <w:iCs/>
                <w:sz w:val="22"/>
                <w:szCs w:val="22"/>
              </w:rPr>
              <w:t xml:space="preserve"> proc. PVM</w:t>
            </w:r>
            <w:r>
              <w:rPr>
                <w:rFonts w:asciiTheme="majorHAnsi" w:hAnsiTheme="majorHAnsi"/>
                <w:b/>
                <w:iCs/>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A0044B" w:rsidRPr="0042620F" w:rsidRDefault="00A0044B" w:rsidP="00A0044B">
            <w:pPr>
              <w:jc w:val="center"/>
              <w:rPr>
                <w:rFonts w:asciiTheme="majorHAnsi" w:hAnsiTheme="majorHAnsi"/>
                <w:sz w:val="22"/>
                <w:szCs w:val="22"/>
              </w:rPr>
            </w:pPr>
          </w:p>
        </w:tc>
      </w:tr>
      <w:tr w:rsidR="00A0044B" w:rsidRPr="0042620F" w14:paraId="41C6E1B4" w14:textId="77777777" w:rsidTr="002A2710">
        <w:trPr>
          <w:gridAfter w:val="1"/>
          <w:wAfter w:w="17" w:type="dxa"/>
        </w:trPr>
        <w:tc>
          <w:tcPr>
            <w:tcW w:w="704" w:type="dxa"/>
            <w:tcBorders>
              <w:top w:val="single" w:sz="4" w:space="0" w:color="auto"/>
              <w:left w:val="single" w:sz="4" w:space="0" w:color="auto"/>
              <w:bottom w:val="single" w:sz="4" w:space="0" w:color="auto"/>
              <w:right w:val="single" w:sz="4" w:space="0" w:color="auto"/>
            </w:tcBorders>
          </w:tcPr>
          <w:p w14:paraId="79912B49" w14:textId="77777777" w:rsidR="00A0044B" w:rsidRDefault="00A0044B" w:rsidP="00A0044B">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77777777" w:rsidR="00A0044B" w:rsidRPr="0042620F" w:rsidRDefault="00A0044B" w:rsidP="00A0044B">
            <w:pPr>
              <w:jc w:val="right"/>
              <w:rPr>
                <w:rFonts w:asciiTheme="majorHAnsi" w:hAnsiTheme="majorHAnsi"/>
                <w:b/>
                <w:iCs/>
                <w:sz w:val="22"/>
                <w:szCs w:val="22"/>
              </w:rPr>
            </w:pPr>
            <w:r>
              <w:rPr>
                <w:rFonts w:asciiTheme="majorHAnsi" w:hAnsiTheme="majorHAnsi"/>
                <w:b/>
                <w:iCs/>
                <w:sz w:val="22"/>
                <w:szCs w:val="22"/>
              </w:rPr>
              <w:t>____</w:t>
            </w:r>
            <w:r w:rsidRPr="0042620F">
              <w:rPr>
                <w:rFonts w:asciiTheme="majorHAnsi" w:hAnsiTheme="majorHAnsi"/>
                <w:b/>
                <w:iCs/>
                <w:sz w:val="22"/>
                <w:szCs w:val="22"/>
              </w:rPr>
              <w:t xml:space="preserve"> proc.</w:t>
            </w:r>
            <w:r>
              <w:rPr>
                <w:rFonts w:asciiTheme="majorHAnsi" w:hAnsiTheme="majorHAnsi"/>
                <w:b/>
                <w:iCs/>
                <w:sz w:val="22"/>
                <w:szCs w:val="22"/>
              </w:rPr>
              <w:t>, Eur</w:t>
            </w:r>
            <w:r w:rsidRPr="0042620F">
              <w:rPr>
                <w:rFonts w:asciiTheme="majorHAnsi" w:hAnsiTheme="majorHAnsi"/>
                <w:b/>
                <w:iCs/>
                <w:sz w:val="22"/>
                <w:szCs w:val="22"/>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A0044B" w:rsidRPr="0042620F" w:rsidRDefault="00A0044B" w:rsidP="00A0044B">
            <w:pPr>
              <w:jc w:val="center"/>
              <w:rPr>
                <w:rFonts w:asciiTheme="majorHAnsi" w:hAnsiTheme="majorHAnsi"/>
                <w:sz w:val="22"/>
                <w:szCs w:val="22"/>
              </w:rPr>
            </w:pPr>
          </w:p>
        </w:tc>
      </w:tr>
      <w:tr w:rsidR="00A0044B" w:rsidRPr="0042620F" w14:paraId="00E81970" w14:textId="77777777" w:rsidTr="002A2710">
        <w:trPr>
          <w:gridAfter w:val="1"/>
          <w:wAfter w:w="17" w:type="dxa"/>
        </w:trPr>
        <w:tc>
          <w:tcPr>
            <w:tcW w:w="704" w:type="dxa"/>
            <w:tcBorders>
              <w:top w:val="single" w:sz="4" w:space="0" w:color="auto"/>
              <w:left w:val="single" w:sz="4" w:space="0" w:color="auto"/>
              <w:bottom w:val="single" w:sz="4" w:space="0" w:color="auto"/>
              <w:right w:val="single" w:sz="4" w:space="0" w:color="auto"/>
            </w:tcBorders>
          </w:tcPr>
          <w:p w14:paraId="05CD97E0" w14:textId="77777777" w:rsidR="00A0044B" w:rsidRPr="0042620F" w:rsidRDefault="00A0044B" w:rsidP="00A0044B">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77777777" w:rsidR="00A0044B" w:rsidRPr="0042620F" w:rsidRDefault="00A0044B" w:rsidP="00A0044B">
            <w:pPr>
              <w:jc w:val="right"/>
              <w:rPr>
                <w:rFonts w:asciiTheme="majorHAnsi" w:hAnsiTheme="majorHAnsi"/>
                <w:b/>
                <w:iCs/>
                <w:sz w:val="22"/>
                <w:szCs w:val="22"/>
                <w:lang w:val="en-US"/>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su </w:t>
            </w:r>
            <w:r>
              <w:rPr>
                <w:rFonts w:asciiTheme="majorHAnsi" w:hAnsiTheme="majorHAnsi"/>
                <w:b/>
                <w:iCs/>
                <w:sz w:val="22"/>
                <w:szCs w:val="22"/>
              </w:rPr>
              <w:t>_____</w:t>
            </w:r>
            <w:r w:rsidRPr="0042620F">
              <w:rPr>
                <w:rFonts w:asciiTheme="majorHAnsi" w:hAnsiTheme="majorHAnsi"/>
                <w:b/>
                <w:iCs/>
                <w:sz w:val="22"/>
                <w:szCs w:val="22"/>
              </w:rPr>
              <w:t xml:space="preserve">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A0044B" w:rsidRPr="0042620F" w:rsidRDefault="00A0044B" w:rsidP="00A0044B">
            <w:pPr>
              <w:jc w:val="center"/>
              <w:rPr>
                <w:rFonts w:asciiTheme="majorHAnsi" w:hAnsiTheme="majorHAnsi"/>
                <w:sz w:val="22"/>
                <w:szCs w:val="22"/>
              </w:rPr>
            </w:pPr>
          </w:p>
        </w:tc>
      </w:tr>
    </w:tbl>
    <w:p w14:paraId="0E6E7816" w14:textId="75C7CC1E" w:rsidR="00713254" w:rsidRPr="006E0338" w:rsidRDefault="00713254" w:rsidP="005B6822">
      <w:pPr>
        <w:jc w:val="both"/>
        <w:rPr>
          <w:rFonts w:asciiTheme="majorHAnsi" w:eastAsia="Calibri" w:hAnsiTheme="majorHAnsi" w:cs="Arial"/>
          <w:b/>
          <w:bCs/>
          <w:i/>
          <w:sz w:val="22"/>
          <w:szCs w:val="22"/>
          <w:lang w:val="en-US"/>
        </w:rPr>
      </w:pPr>
      <w:r w:rsidRPr="00806554">
        <w:rPr>
          <w:rFonts w:asciiTheme="majorHAnsi" w:eastAsia="Calibri" w:hAnsiTheme="majorHAnsi" w:cs="Arial"/>
          <w:i/>
          <w:sz w:val="22"/>
          <w:szCs w:val="22"/>
        </w:rPr>
        <w:t xml:space="preserve">* </w:t>
      </w:r>
      <w:r w:rsidR="005B6822" w:rsidRPr="00806554">
        <w:rPr>
          <w:rFonts w:asciiTheme="majorHAnsi" w:eastAsia="Calibri" w:hAnsiTheme="majorHAnsi" w:cs="Arial"/>
          <w:i/>
          <w:sz w:val="22"/>
          <w:szCs w:val="22"/>
        </w:rPr>
        <w:t>Nurodytas preliminarus Paslaugų</w:t>
      </w:r>
      <w:r w:rsidRPr="00806554">
        <w:rPr>
          <w:rFonts w:asciiTheme="majorHAnsi" w:eastAsia="Calibri" w:hAnsiTheme="majorHAnsi" w:cs="Arial"/>
          <w:i/>
          <w:sz w:val="22"/>
          <w:szCs w:val="22"/>
        </w:rPr>
        <w:t xml:space="preserve"> </w:t>
      </w:r>
      <w:r w:rsidR="005B6822" w:rsidRPr="00806554">
        <w:rPr>
          <w:rFonts w:asciiTheme="majorHAnsi" w:eastAsia="Calibri" w:hAnsiTheme="majorHAnsi" w:cs="Arial"/>
          <w:i/>
          <w:sz w:val="22"/>
          <w:szCs w:val="22"/>
        </w:rPr>
        <w:t>kiekis</w:t>
      </w:r>
      <w:r w:rsidRPr="00806554">
        <w:rPr>
          <w:rFonts w:asciiTheme="majorHAnsi" w:eastAsia="Calibri" w:hAnsiTheme="majorHAnsi" w:cs="Arial"/>
          <w:i/>
          <w:sz w:val="22"/>
          <w:szCs w:val="22"/>
        </w:rPr>
        <w:t xml:space="preserve">, </w:t>
      </w:r>
      <w:r w:rsidR="005B6822" w:rsidRPr="00806554">
        <w:rPr>
          <w:rFonts w:asciiTheme="majorHAnsi" w:eastAsia="Calibri" w:hAnsiTheme="majorHAnsi" w:cs="Arial"/>
          <w:i/>
          <w:sz w:val="22"/>
          <w:szCs w:val="22"/>
        </w:rPr>
        <w:t xml:space="preserve">kuris bus naudojamas Pasiūlymų vertinimui. </w:t>
      </w:r>
      <w:r w:rsidRPr="00806554">
        <w:rPr>
          <w:rFonts w:asciiTheme="majorHAnsi" w:eastAsia="Calibri" w:hAnsiTheme="majorHAnsi" w:cs="Arial"/>
          <w:i/>
          <w:sz w:val="22"/>
          <w:szCs w:val="22"/>
        </w:rPr>
        <w:t xml:space="preserve"> </w:t>
      </w:r>
      <w:r w:rsidR="005B6822" w:rsidRPr="00806554">
        <w:rPr>
          <w:rFonts w:asciiTheme="majorHAnsi" w:eastAsia="Calibri" w:hAnsiTheme="majorHAnsi" w:cs="Arial"/>
          <w:i/>
          <w:sz w:val="22"/>
          <w:szCs w:val="22"/>
        </w:rPr>
        <w:t>Pirkėjas neįsipareigoja išpirkti viso nurodyto paslaugų kiekio ar bet kokios jo dalis</w:t>
      </w:r>
      <w:r w:rsidR="00A0044B" w:rsidRPr="006E0338">
        <w:rPr>
          <w:rFonts w:asciiTheme="majorHAnsi" w:eastAsia="Calibri" w:hAnsiTheme="majorHAnsi" w:cs="Arial"/>
          <w:i/>
          <w:sz w:val="22"/>
          <w:szCs w:val="22"/>
        </w:rPr>
        <w:t xml:space="preserve">. </w:t>
      </w:r>
      <w:r w:rsidR="00A0044B" w:rsidRPr="006E0338">
        <w:rPr>
          <w:rFonts w:asciiTheme="majorHAnsi" w:eastAsia="Calibri" w:hAnsiTheme="majorHAnsi" w:cs="Arial"/>
          <w:b/>
          <w:bCs/>
          <w:i/>
          <w:sz w:val="22"/>
          <w:szCs w:val="22"/>
        </w:rPr>
        <w:t xml:space="preserve">Į mobilaus ryšio paslaugų kainą turi būti įskaičiuotos ir paslaugos, nurodytos Techninės specifikacijos </w:t>
      </w:r>
      <w:r w:rsidR="00A0044B" w:rsidRPr="006E0338">
        <w:rPr>
          <w:rFonts w:asciiTheme="majorHAnsi" w:eastAsia="Calibri" w:hAnsiTheme="majorHAnsi" w:cs="Arial"/>
          <w:b/>
          <w:bCs/>
          <w:i/>
          <w:sz w:val="22"/>
          <w:szCs w:val="22"/>
          <w:lang w:val="en-US"/>
        </w:rPr>
        <w:t xml:space="preserve">1 </w:t>
      </w:r>
      <w:proofErr w:type="spellStart"/>
      <w:r w:rsidR="00A0044B" w:rsidRPr="006E0338">
        <w:rPr>
          <w:rFonts w:asciiTheme="majorHAnsi" w:eastAsia="Calibri" w:hAnsiTheme="majorHAnsi" w:cs="Arial"/>
          <w:b/>
          <w:bCs/>
          <w:i/>
          <w:sz w:val="22"/>
          <w:szCs w:val="22"/>
          <w:lang w:val="en-US"/>
        </w:rPr>
        <w:t>lentel</w:t>
      </w:r>
      <w:proofErr w:type="spellEnd"/>
      <w:r w:rsidR="00A0044B" w:rsidRPr="006E0338">
        <w:rPr>
          <w:rFonts w:asciiTheme="majorHAnsi" w:eastAsia="Calibri" w:hAnsiTheme="majorHAnsi" w:cs="Arial"/>
          <w:b/>
          <w:bCs/>
          <w:i/>
          <w:sz w:val="22"/>
          <w:szCs w:val="22"/>
        </w:rPr>
        <w:t xml:space="preserve">ės </w:t>
      </w:r>
      <w:r w:rsidR="00A0044B" w:rsidRPr="006E0338">
        <w:rPr>
          <w:rFonts w:asciiTheme="majorHAnsi" w:eastAsia="Calibri" w:hAnsiTheme="majorHAnsi" w:cs="Arial"/>
          <w:b/>
          <w:bCs/>
          <w:i/>
          <w:sz w:val="22"/>
          <w:szCs w:val="22"/>
          <w:lang w:val="en-US"/>
        </w:rPr>
        <w:t xml:space="preserve">2 ir 3 </w:t>
      </w:r>
      <w:proofErr w:type="spellStart"/>
      <w:r w:rsidR="00A0044B" w:rsidRPr="006E0338">
        <w:rPr>
          <w:rFonts w:asciiTheme="majorHAnsi" w:eastAsia="Calibri" w:hAnsiTheme="majorHAnsi" w:cs="Arial"/>
          <w:b/>
          <w:bCs/>
          <w:i/>
          <w:sz w:val="22"/>
          <w:szCs w:val="22"/>
          <w:lang w:val="en-US"/>
        </w:rPr>
        <w:t>eilut</w:t>
      </w:r>
      <w:proofErr w:type="spellEnd"/>
      <w:r w:rsidR="00094F78" w:rsidRPr="006E0338">
        <w:rPr>
          <w:rFonts w:asciiTheme="majorHAnsi" w:eastAsia="Calibri" w:hAnsiTheme="majorHAnsi" w:cs="Arial"/>
          <w:b/>
          <w:bCs/>
          <w:i/>
          <w:sz w:val="22"/>
          <w:szCs w:val="22"/>
        </w:rPr>
        <w:t>ė</w:t>
      </w:r>
      <w:r w:rsidR="00A0044B" w:rsidRPr="006E0338">
        <w:rPr>
          <w:rFonts w:asciiTheme="majorHAnsi" w:eastAsia="Calibri" w:hAnsiTheme="majorHAnsi" w:cs="Arial"/>
          <w:b/>
          <w:bCs/>
          <w:i/>
          <w:sz w:val="22"/>
          <w:szCs w:val="22"/>
          <w:lang w:val="en-US"/>
        </w:rPr>
        <w:t>se</w:t>
      </w:r>
      <w:r w:rsidR="00094F78" w:rsidRPr="006E0338">
        <w:rPr>
          <w:rFonts w:asciiTheme="majorHAnsi" w:eastAsia="Calibri" w:hAnsiTheme="majorHAnsi" w:cs="Arial"/>
          <w:b/>
          <w:bCs/>
          <w:i/>
          <w:sz w:val="22"/>
          <w:szCs w:val="22"/>
          <w:lang w:val="en-US"/>
        </w:rPr>
        <w:t>.</w:t>
      </w:r>
    </w:p>
    <w:p w14:paraId="6CA01A2D" w14:textId="7FDA24C3" w:rsidR="00713254" w:rsidRPr="006E0338" w:rsidRDefault="00713254" w:rsidP="005B6822">
      <w:pPr>
        <w:jc w:val="both"/>
        <w:rPr>
          <w:rFonts w:asciiTheme="majorHAnsi" w:eastAsia="Calibri" w:hAnsiTheme="majorHAnsi" w:cs="Arial"/>
          <w:b/>
          <w:bCs/>
          <w:i/>
          <w:sz w:val="22"/>
          <w:szCs w:val="22"/>
        </w:rPr>
      </w:pPr>
    </w:p>
    <w:p w14:paraId="55193100" w14:textId="77777777"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2999865B"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r w:rsidR="007C03C5" w:rsidRPr="007C03C5">
        <w:rPr>
          <w:rFonts w:asciiTheme="majorHAnsi" w:hAnsiTheme="majorHAnsi"/>
          <w:b/>
          <w:bCs/>
          <w:sz w:val="22"/>
          <w:szCs w:val="22"/>
        </w:rPr>
        <w:t xml:space="preserve"> Bendra palyginamoji pasiūlymo kaina Eur be PVM  naudojama tik pasiūlymų </w:t>
      </w:r>
      <w:r w:rsidR="003B14E5">
        <w:rPr>
          <w:rFonts w:asciiTheme="majorHAnsi" w:hAnsiTheme="majorHAnsi"/>
          <w:b/>
          <w:bCs/>
          <w:sz w:val="22"/>
          <w:szCs w:val="22"/>
        </w:rPr>
        <w:t xml:space="preserve">vertinimui. </w:t>
      </w:r>
      <w:r w:rsidR="007C03C5" w:rsidRPr="007C03C5">
        <w:rPr>
          <w:rFonts w:asciiTheme="majorHAnsi" w:hAnsiTheme="majorHAnsi"/>
          <w:b/>
          <w:bCs/>
          <w:sz w:val="22"/>
          <w:szCs w:val="22"/>
        </w:rPr>
        <w:t xml:space="preserve"> </w:t>
      </w:r>
    </w:p>
    <w:p w14:paraId="6A7C4B8F" w14:textId="77777777" w:rsidR="00713254" w:rsidRDefault="00713254" w:rsidP="00F80667">
      <w:pPr>
        <w:tabs>
          <w:tab w:val="left" w:pos="9639"/>
        </w:tabs>
        <w:jc w:val="both"/>
        <w:rPr>
          <w:rFonts w:ascii="Arial" w:eastAsia="Calibri" w:hAnsi="Arial" w:cs="Arial"/>
          <w:sz w:val="22"/>
          <w:szCs w:val="22"/>
        </w:rPr>
      </w:pPr>
    </w:p>
    <w:p w14:paraId="66CDEBA2" w14:textId="3BF0A22A" w:rsidR="00F80667" w:rsidRPr="00C05956" w:rsidRDefault="00FC3A21" w:rsidP="00F80667">
      <w:pPr>
        <w:tabs>
          <w:tab w:val="left" w:pos="9639"/>
        </w:tabs>
        <w:jc w:val="both"/>
        <w:rPr>
          <w:rFonts w:ascii="Arial" w:eastAsia="Calibri" w:hAnsi="Arial" w:cs="Arial"/>
          <w:sz w:val="22"/>
          <w:szCs w:val="22"/>
        </w:rPr>
      </w:pPr>
      <w:r>
        <w:rPr>
          <w:rFonts w:ascii="Arial" w:eastAsia="Calibri" w:hAnsi="Arial" w:cs="Arial"/>
          <w:sz w:val="22"/>
          <w:szCs w:val="22"/>
        </w:rPr>
        <w:t>7</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5D1D9E7D" w:rsidR="00F80667" w:rsidRPr="00C05956" w:rsidRDefault="00FC3A21" w:rsidP="00F80667">
      <w:pPr>
        <w:tabs>
          <w:tab w:val="left" w:pos="9639"/>
        </w:tabs>
        <w:jc w:val="both"/>
        <w:rPr>
          <w:rFonts w:ascii="Arial" w:eastAsia="Calibri" w:hAnsi="Arial" w:cs="Arial"/>
          <w:bCs/>
          <w:sz w:val="22"/>
          <w:szCs w:val="22"/>
        </w:rPr>
      </w:pPr>
      <w:r>
        <w:rPr>
          <w:rFonts w:ascii="Arial" w:eastAsia="Calibri" w:hAnsi="Arial" w:cs="Arial"/>
          <w:bCs/>
          <w:sz w:val="22"/>
          <w:szCs w:val="22"/>
        </w:rPr>
        <w:t>8</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783E" w14:textId="77777777" w:rsidR="005B6AD1" w:rsidRDefault="005B6AD1">
      <w:r>
        <w:separator/>
      </w:r>
    </w:p>
  </w:endnote>
  <w:endnote w:type="continuationSeparator" w:id="0">
    <w:p w14:paraId="5A2BA28D" w14:textId="77777777" w:rsidR="005B6AD1" w:rsidRDefault="005B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5E19" w14:textId="77777777" w:rsidR="005B6AD1" w:rsidRDefault="005B6AD1">
      <w:r>
        <w:separator/>
      </w:r>
    </w:p>
  </w:footnote>
  <w:footnote w:type="continuationSeparator" w:id="0">
    <w:p w14:paraId="3ED8F41D" w14:textId="77777777" w:rsidR="005B6AD1" w:rsidRDefault="005B6AD1">
      <w:r>
        <w:continuationSeparator/>
      </w:r>
    </w:p>
  </w:footnote>
  <w:footnote w:id="1">
    <w:p w14:paraId="3359474D" w14:textId="48CF1A74" w:rsidR="008221E5" w:rsidRPr="00C95C56" w:rsidRDefault="008221E5" w:rsidP="00C95C56">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A12668A"/>
    <w:multiLevelType w:val="hybridMultilevel"/>
    <w:tmpl w:val="DB920DA6"/>
    <w:lvl w:ilvl="0" w:tplc="442E24B6">
      <w:start w:val="4"/>
      <w:numFmt w:val="decimal"/>
      <w:lvlText w:val="%1."/>
      <w:lvlJc w:val="left"/>
      <w:pPr>
        <w:ind w:left="720" w:hanging="360"/>
      </w:pPr>
      <w:rPr>
        <w:rFonts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3847E3"/>
    <w:multiLevelType w:val="multilevel"/>
    <w:tmpl w:val="8A427964"/>
    <w:lvl w:ilvl="0">
      <w:start w:val="1"/>
      <w:numFmt w:val="none"/>
      <w:lvlText w:val="3."/>
      <w:lvlJc w:val="left"/>
      <w:pPr>
        <w:ind w:left="720" w:hanging="360"/>
      </w:pPr>
      <w:rPr>
        <w:rFonts w:hint="default"/>
        <w:sz w:val="20"/>
        <w:szCs w:val="2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A84ABA"/>
    <w:multiLevelType w:val="hybridMultilevel"/>
    <w:tmpl w:val="8CF870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846EDC"/>
    <w:multiLevelType w:val="multilevel"/>
    <w:tmpl w:val="9A5A05AA"/>
    <w:lvl w:ilvl="0">
      <w:start w:val="6"/>
      <w:numFmt w:val="decimal"/>
      <w:lvlText w:val="%1."/>
      <w:lvlJc w:val="left"/>
      <w:pPr>
        <w:ind w:left="720" w:hanging="360"/>
      </w:pPr>
      <w:rPr>
        <w:rFonts w:ascii="Arial" w:hAnsi="Arial" w:cs="Arial" w:hint="default"/>
        <w:color w:val="000000"/>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23"/>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6"/>
  </w:num>
  <w:num w:numId="6" w16cid:durableId="276718804">
    <w:abstractNumId w:val="25"/>
  </w:num>
  <w:num w:numId="7" w16cid:durableId="1460340387">
    <w:abstractNumId w:val="4"/>
  </w:num>
  <w:num w:numId="8" w16cid:durableId="1049038412">
    <w:abstractNumId w:val="3"/>
  </w:num>
  <w:num w:numId="9" w16cid:durableId="446974023">
    <w:abstractNumId w:val="19"/>
  </w:num>
  <w:num w:numId="10" w16cid:durableId="1082144200">
    <w:abstractNumId w:val="26"/>
  </w:num>
  <w:num w:numId="11" w16cid:durableId="576941723">
    <w:abstractNumId w:val="18"/>
  </w:num>
  <w:num w:numId="12" w16cid:durableId="200751344">
    <w:abstractNumId w:val="11"/>
  </w:num>
  <w:num w:numId="13" w16cid:durableId="197085184">
    <w:abstractNumId w:val="5"/>
  </w:num>
  <w:num w:numId="14" w16cid:durableId="262110319">
    <w:abstractNumId w:val="24"/>
  </w:num>
  <w:num w:numId="15" w16cid:durableId="1188182545">
    <w:abstractNumId w:val="2"/>
  </w:num>
  <w:num w:numId="16" w16cid:durableId="465465251">
    <w:abstractNumId w:val="12"/>
  </w:num>
  <w:num w:numId="17" w16cid:durableId="447822060">
    <w:abstractNumId w:val="13"/>
  </w:num>
  <w:num w:numId="18" w16cid:durableId="1268076300">
    <w:abstractNumId w:val="20"/>
  </w:num>
  <w:num w:numId="19" w16cid:durableId="358285676">
    <w:abstractNumId w:val="9"/>
  </w:num>
  <w:num w:numId="20" w16cid:durableId="1967194314">
    <w:abstractNumId w:val="15"/>
  </w:num>
  <w:num w:numId="21" w16cid:durableId="1305544309">
    <w:abstractNumId w:val="22"/>
  </w:num>
  <w:num w:numId="22" w16cid:durableId="591162382">
    <w:abstractNumId w:val="14"/>
  </w:num>
  <w:num w:numId="23" w16cid:durableId="1739591705">
    <w:abstractNumId w:val="16"/>
  </w:num>
  <w:num w:numId="24" w16cid:durableId="1854491295">
    <w:abstractNumId w:val="21"/>
  </w:num>
  <w:num w:numId="25" w16cid:durableId="13105509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2596339">
    <w:abstractNumId w:val="17"/>
  </w:num>
  <w:num w:numId="27" w16cid:durableId="14019775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3831"/>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4F78"/>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123"/>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0914"/>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710"/>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737"/>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64B"/>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425"/>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822"/>
    <w:rsid w:val="005B6ABE"/>
    <w:rsid w:val="005B6AD1"/>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7C"/>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06"/>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7E"/>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4E89"/>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338"/>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202"/>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23B"/>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7455"/>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54"/>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1F1"/>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3AC"/>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237"/>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44B"/>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03"/>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704"/>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418"/>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0A"/>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2B10"/>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10"/>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D19"/>
    <w:rsid w:val="00BC1E72"/>
    <w:rsid w:val="00BC229F"/>
    <w:rsid w:val="00BC239C"/>
    <w:rsid w:val="00BC275D"/>
    <w:rsid w:val="00BC2ABF"/>
    <w:rsid w:val="00BC2C11"/>
    <w:rsid w:val="00BC2D49"/>
    <w:rsid w:val="00BC32D8"/>
    <w:rsid w:val="00BC3338"/>
    <w:rsid w:val="00BC337D"/>
    <w:rsid w:val="00BC4275"/>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85"/>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5C56"/>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6A4"/>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34D"/>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0FA"/>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9C5"/>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6FB8"/>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28B"/>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7185</Words>
  <Characters>4096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Skirmutė Pašluostienė</cp:lastModifiedBy>
  <cp:revision>14</cp:revision>
  <cp:lastPrinted>2017-09-25T09:41:00Z</cp:lastPrinted>
  <dcterms:created xsi:type="dcterms:W3CDTF">2026-07-14T11:55:00Z</dcterms:created>
  <dcterms:modified xsi:type="dcterms:W3CDTF">2026-07-30T12:13:00Z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